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2A" w:rsidRDefault="00ED62B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4</w:t>
      </w:r>
    </w:p>
    <w:p w:rsidR="00FE612A" w:rsidRDefault="00ED62B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ОПОП по специальности </w:t>
      </w:r>
    </w:p>
    <w:p w:rsidR="00FE612A" w:rsidRDefault="00ED62B1">
      <w:pPr>
        <w:widowControl/>
        <w:suppressAutoHyphens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18.02.03 «Химическая технология неорганических веществ»</w:t>
      </w:r>
    </w:p>
    <w:p w:rsidR="00FE612A" w:rsidRDefault="00FE6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FE612A" w:rsidRDefault="00FE612A">
      <w:pPr>
        <w:jc w:val="right"/>
        <w:rPr>
          <w:b/>
          <w:caps/>
          <w:sz w:val="28"/>
          <w:szCs w:val="28"/>
        </w:rPr>
      </w:pPr>
    </w:p>
    <w:p w:rsidR="00FE612A" w:rsidRDefault="00ED62B1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 w:rsidR="00FE612A" w:rsidRDefault="00ED62B1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FE612A" w:rsidRDefault="00ED62B1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Московской области «Воскресенский колледж»</w:t>
      </w:r>
    </w:p>
    <w:p w:rsidR="00FE612A" w:rsidRDefault="00FE612A">
      <w:pPr>
        <w:rPr>
          <w:caps/>
          <w:sz w:val="24"/>
          <w:szCs w:val="24"/>
        </w:rPr>
      </w:pPr>
    </w:p>
    <w:tbl>
      <w:tblPr>
        <w:tblW w:w="11056" w:type="dxa"/>
        <w:tblInd w:w="4611" w:type="dxa"/>
        <w:tblLayout w:type="fixed"/>
        <w:tblLook w:val="04A0" w:firstRow="1" w:lastRow="0" w:firstColumn="1" w:lastColumn="0" w:noHBand="0" w:noVBand="1"/>
      </w:tblPr>
      <w:tblGrid>
        <w:gridCol w:w="5529"/>
        <w:gridCol w:w="5527"/>
      </w:tblGrid>
      <w:tr w:rsidR="00FE612A">
        <w:tc>
          <w:tcPr>
            <w:tcW w:w="5528" w:type="dxa"/>
          </w:tcPr>
          <w:p w:rsidR="00FE612A" w:rsidRDefault="00FE612A">
            <w:pPr>
              <w:jc w:val="right"/>
              <w:rPr>
                <w:sz w:val="24"/>
                <w:szCs w:val="24"/>
              </w:rPr>
            </w:pPr>
          </w:p>
          <w:p w:rsidR="00FE612A" w:rsidRDefault="00ED62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руководителя</w:t>
            </w:r>
          </w:p>
          <w:p w:rsidR="00FE612A" w:rsidRDefault="00ED62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МО «Воскресенский колледж»</w:t>
            </w:r>
          </w:p>
        </w:tc>
        <w:tc>
          <w:tcPr>
            <w:tcW w:w="5527" w:type="dxa"/>
          </w:tcPr>
          <w:p w:rsidR="00FE612A" w:rsidRDefault="00FE612A">
            <w:pPr>
              <w:jc w:val="right"/>
              <w:rPr>
                <w:sz w:val="24"/>
                <w:szCs w:val="24"/>
              </w:rPr>
            </w:pPr>
          </w:p>
        </w:tc>
      </w:tr>
      <w:tr w:rsidR="00FE612A">
        <w:tc>
          <w:tcPr>
            <w:tcW w:w="5528" w:type="dxa"/>
          </w:tcPr>
          <w:p w:rsidR="00FE612A" w:rsidRDefault="00ED62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160-о  от 28.08.2023 г.</w:t>
            </w:r>
          </w:p>
        </w:tc>
        <w:tc>
          <w:tcPr>
            <w:tcW w:w="5527" w:type="dxa"/>
          </w:tcPr>
          <w:p w:rsidR="00FE612A" w:rsidRDefault="00FE612A">
            <w:pPr>
              <w:jc w:val="right"/>
              <w:rPr>
                <w:sz w:val="24"/>
                <w:szCs w:val="24"/>
              </w:rPr>
            </w:pPr>
          </w:p>
        </w:tc>
      </w:tr>
    </w:tbl>
    <w:p w:rsidR="00FE612A" w:rsidRDefault="00FE612A">
      <w:pPr>
        <w:spacing w:line="368" w:lineRule="exact"/>
        <w:ind w:left="1486" w:right="1583"/>
        <w:jc w:val="center"/>
        <w:rPr>
          <w:b/>
          <w:sz w:val="32"/>
        </w:rPr>
      </w:pPr>
    </w:p>
    <w:p w:rsidR="00FE612A" w:rsidRDefault="00FE612A">
      <w:pPr>
        <w:spacing w:line="368" w:lineRule="exact"/>
        <w:ind w:left="1486" w:right="1583"/>
        <w:jc w:val="center"/>
        <w:rPr>
          <w:b/>
          <w:sz w:val="32"/>
        </w:rPr>
      </w:pPr>
    </w:p>
    <w:p w:rsidR="00FE612A" w:rsidRDefault="00FE612A">
      <w:pPr>
        <w:spacing w:line="368" w:lineRule="exact"/>
        <w:ind w:left="1486" w:right="1583"/>
        <w:jc w:val="center"/>
        <w:rPr>
          <w:b/>
          <w:sz w:val="32"/>
        </w:rPr>
      </w:pPr>
    </w:p>
    <w:p w:rsidR="00FE612A" w:rsidRDefault="00FE612A">
      <w:pPr>
        <w:spacing w:line="368" w:lineRule="exact"/>
        <w:ind w:left="1486" w:right="1583"/>
        <w:jc w:val="center"/>
        <w:rPr>
          <w:b/>
          <w:sz w:val="32"/>
        </w:rPr>
      </w:pPr>
    </w:p>
    <w:p w:rsidR="00FE612A" w:rsidRDefault="00ED62B1">
      <w:pPr>
        <w:spacing w:line="368" w:lineRule="exact"/>
        <w:ind w:left="1486" w:right="1583"/>
        <w:jc w:val="center"/>
        <w:rPr>
          <w:b/>
          <w:sz w:val="32"/>
        </w:rPr>
      </w:pPr>
      <w:r>
        <w:rPr>
          <w:b/>
          <w:sz w:val="32"/>
        </w:rPr>
        <w:t>ПРОГРАММА</w:t>
      </w:r>
    </w:p>
    <w:p w:rsidR="00FE612A" w:rsidRDefault="00ED62B1">
      <w:pPr>
        <w:ind w:left="1484" w:right="1583"/>
        <w:jc w:val="center"/>
        <w:rPr>
          <w:b/>
          <w:sz w:val="32"/>
        </w:rPr>
      </w:pPr>
      <w:r>
        <w:rPr>
          <w:b/>
          <w:sz w:val="32"/>
        </w:rPr>
        <w:t xml:space="preserve">Государственной итоговой аттестации </w:t>
      </w:r>
    </w:p>
    <w:p w:rsidR="00916F67" w:rsidRPr="00916F67" w:rsidRDefault="00916F67" w:rsidP="00916F67">
      <w:pPr>
        <w:spacing w:before="4"/>
        <w:jc w:val="center"/>
        <w:rPr>
          <w:b/>
          <w:sz w:val="35"/>
          <w:szCs w:val="24"/>
        </w:rPr>
      </w:pPr>
      <w:r w:rsidRPr="00916F67">
        <w:rPr>
          <w:b/>
          <w:sz w:val="32"/>
          <w:szCs w:val="24"/>
        </w:rPr>
        <w:t>выпускников 2023 года набора</w:t>
      </w:r>
    </w:p>
    <w:p w:rsidR="00FE612A" w:rsidRDefault="00FE612A">
      <w:pPr>
        <w:pStyle w:val="a6"/>
        <w:spacing w:before="4"/>
        <w:ind w:left="0" w:firstLine="0"/>
        <w:rPr>
          <w:b/>
          <w:sz w:val="35"/>
        </w:rPr>
      </w:pPr>
    </w:p>
    <w:p w:rsidR="00FE612A" w:rsidRDefault="00FE612A">
      <w:pPr>
        <w:pStyle w:val="a6"/>
        <w:ind w:left="0" w:firstLine="0"/>
        <w:rPr>
          <w:sz w:val="44"/>
        </w:rPr>
      </w:pPr>
    </w:p>
    <w:p w:rsidR="00FE612A" w:rsidRDefault="00FE612A">
      <w:pPr>
        <w:pStyle w:val="a6"/>
        <w:ind w:left="0" w:firstLine="0"/>
        <w:rPr>
          <w:sz w:val="44"/>
        </w:rPr>
      </w:pPr>
    </w:p>
    <w:p w:rsidR="00FE612A" w:rsidRDefault="00FE612A">
      <w:pPr>
        <w:pStyle w:val="a6"/>
        <w:ind w:left="0" w:firstLine="0"/>
        <w:rPr>
          <w:sz w:val="44"/>
        </w:rPr>
      </w:pPr>
    </w:p>
    <w:p w:rsidR="00FE612A" w:rsidRDefault="00FE612A">
      <w:pPr>
        <w:pStyle w:val="a6"/>
        <w:ind w:left="0" w:firstLine="0"/>
        <w:rPr>
          <w:sz w:val="44"/>
        </w:rPr>
      </w:pPr>
    </w:p>
    <w:p w:rsidR="00FE612A" w:rsidRDefault="00FE612A">
      <w:pPr>
        <w:pStyle w:val="a6"/>
        <w:ind w:left="0" w:firstLine="0"/>
        <w:rPr>
          <w:sz w:val="44"/>
        </w:rPr>
      </w:pPr>
    </w:p>
    <w:p w:rsidR="00FE612A" w:rsidRDefault="00FE612A">
      <w:pPr>
        <w:pStyle w:val="a6"/>
        <w:ind w:left="0" w:firstLine="0"/>
        <w:rPr>
          <w:sz w:val="44"/>
        </w:rPr>
      </w:pPr>
    </w:p>
    <w:p w:rsidR="00FE612A" w:rsidRDefault="00FE612A">
      <w:pPr>
        <w:pStyle w:val="a6"/>
        <w:ind w:left="0" w:firstLine="0"/>
        <w:rPr>
          <w:sz w:val="44"/>
        </w:rPr>
      </w:pPr>
    </w:p>
    <w:p w:rsidR="00FE612A" w:rsidRDefault="00FE612A">
      <w:pPr>
        <w:pStyle w:val="a6"/>
        <w:ind w:left="0" w:firstLine="0"/>
        <w:rPr>
          <w:sz w:val="44"/>
        </w:rPr>
      </w:pPr>
    </w:p>
    <w:p w:rsidR="00FE612A" w:rsidRDefault="00FE612A">
      <w:pPr>
        <w:pStyle w:val="a6"/>
        <w:ind w:left="0" w:firstLine="0"/>
        <w:rPr>
          <w:sz w:val="44"/>
        </w:rPr>
      </w:pPr>
    </w:p>
    <w:p w:rsidR="00FE612A" w:rsidRDefault="00FE612A">
      <w:pPr>
        <w:pStyle w:val="a6"/>
        <w:ind w:left="0" w:firstLine="0"/>
        <w:rPr>
          <w:sz w:val="44"/>
        </w:rPr>
      </w:pPr>
    </w:p>
    <w:p w:rsidR="00FE612A" w:rsidRDefault="00FE612A">
      <w:pPr>
        <w:pStyle w:val="a6"/>
        <w:ind w:left="0" w:firstLine="0"/>
        <w:rPr>
          <w:sz w:val="44"/>
        </w:rPr>
      </w:pPr>
    </w:p>
    <w:p w:rsidR="00FE612A" w:rsidRDefault="00FE612A">
      <w:pPr>
        <w:pStyle w:val="a6"/>
        <w:ind w:left="0" w:firstLine="0"/>
        <w:rPr>
          <w:sz w:val="44"/>
        </w:rPr>
      </w:pPr>
    </w:p>
    <w:p w:rsidR="00FE612A" w:rsidRDefault="00FE612A">
      <w:pPr>
        <w:pStyle w:val="a6"/>
        <w:spacing w:before="9"/>
        <w:ind w:left="0" w:firstLine="0"/>
        <w:rPr>
          <w:sz w:val="43"/>
        </w:rPr>
      </w:pPr>
    </w:p>
    <w:p w:rsidR="00FE612A" w:rsidRDefault="00ED62B1">
      <w:pPr>
        <w:ind w:left="4884" w:right="4189"/>
        <w:jc w:val="center"/>
        <w:sectPr w:rsidR="00FE612A">
          <w:pgSz w:w="11906" w:h="16838"/>
          <w:pgMar w:top="1080" w:right="460" w:bottom="280" w:left="780" w:header="0" w:footer="0" w:gutter="0"/>
          <w:cols w:space="720"/>
          <w:formProt w:val="0"/>
          <w:docGrid w:linePitch="100"/>
        </w:sectPr>
      </w:pPr>
      <w:r>
        <w:rPr>
          <w:sz w:val="28"/>
        </w:rPr>
        <w:t>Воскресенск</w:t>
      </w:r>
      <w:r>
        <w:rPr>
          <w:spacing w:val="-67"/>
          <w:sz w:val="28"/>
        </w:rPr>
        <w:t xml:space="preserve"> </w:t>
      </w:r>
      <w:r w:rsidRPr="00ED62B1">
        <w:rPr>
          <w:sz w:val="28"/>
        </w:rPr>
        <w:t>2023г</w:t>
      </w:r>
      <w:r>
        <w:rPr>
          <w:sz w:val="28"/>
        </w:rPr>
        <w:t>.</w:t>
      </w:r>
    </w:p>
    <w:p w:rsidR="00FE612A" w:rsidRDefault="00ED62B1">
      <w:pPr>
        <w:spacing w:before="59" w:line="322" w:lineRule="exact"/>
        <w:ind w:left="960"/>
        <w:rPr>
          <w:b/>
          <w:sz w:val="28"/>
        </w:rPr>
      </w:pPr>
      <w:r>
        <w:rPr>
          <w:b/>
          <w:sz w:val="28"/>
        </w:rPr>
        <w:lastRenderedPageBreak/>
        <w:t>Программа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аттестации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специальности</w:t>
      </w:r>
    </w:p>
    <w:p w:rsidR="00FE612A" w:rsidRDefault="00ED62B1">
      <w:pPr>
        <w:widowControl/>
        <w:suppressAutoHyphens w:val="0"/>
        <w:ind w:left="37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18.02.03 «Химическая технология неорганических  веществ"</w:t>
      </w:r>
    </w:p>
    <w:p w:rsidR="00FE612A" w:rsidRDefault="00ED62B1">
      <w:pPr>
        <w:spacing w:before="1"/>
        <w:ind w:left="4089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 w:rsidR="00916F67">
        <w:rPr>
          <w:b/>
          <w:sz w:val="28"/>
        </w:rPr>
        <w:t>2026-2027</w:t>
      </w:r>
      <w:r>
        <w:rPr>
          <w:b/>
          <w:sz w:val="28"/>
        </w:rPr>
        <w:t xml:space="preserve"> учебном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году</w:t>
      </w:r>
    </w:p>
    <w:p w:rsidR="00FE612A" w:rsidRDefault="00FE612A">
      <w:pPr>
        <w:pStyle w:val="a6"/>
        <w:ind w:left="0" w:firstLine="0"/>
        <w:rPr>
          <w:b/>
          <w:sz w:val="30"/>
        </w:rPr>
      </w:pPr>
    </w:p>
    <w:p w:rsidR="00FE612A" w:rsidRDefault="00FE612A">
      <w:pPr>
        <w:pStyle w:val="a6"/>
        <w:spacing w:before="6"/>
        <w:ind w:left="0" w:firstLine="0"/>
        <w:rPr>
          <w:b/>
          <w:sz w:val="25"/>
        </w:rPr>
      </w:pPr>
    </w:p>
    <w:p w:rsidR="00FE612A" w:rsidRDefault="00ED62B1">
      <w:pPr>
        <w:pStyle w:val="a6"/>
        <w:tabs>
          <w:tab w:val="left" w:pos="2883"/>
          <w:tab w:val="left" w:pos="4121"/>
          <w:tab w:val="left" w:pos="5568"/>
          <w:tab w:val="left" w:pos="6871"/>
          <w:tab w:val="left" w:pos="7320"/>
          <w:tab w:val="left" w:pos="8308"/>
          <w:tab w:val="left" w:pos="9426"/>
        </w:tabs>
        <w:spacing w:before="1"/>
        <w:ind w:left="100" w:right="114"/>
        <w:rPr>
          <w:sz w:val="28"/>
        </w:rPr>
      </w:pPr>
      <w:r>
        <w:t>Государственная</w:t>
      </w:r>
      <w:r>
        <w:tab/>
        <w:t>итоговая</w:t>
      </w:r>
      <w:r>
        <w:tab/>
        <w:t>аттестация</w:t>
      </w:r>
      <w:r>
        <w:tab/>
        <w:t>проходит</w:t>
      </w:r>
      <w:r>
        <w:tab/>
        <w:t>в</w:t>
      </w:r>
      <w:r>
        <w:tab/>
        <w:t>форме</w:t>
      </w:r>
      <w:r>
        <w:tab/>
        <w:t>защиты</w:t>
      </w:r>
      <w:r>
        <w:tab/>
      </w:r>
      <w:r>
        <w:rPr>
          <w:spacing w:val="-1"/>
          <w:u w:val="single"/>
        </w:rPr>
        <w:t>выпускной</w:t>
      </w:r>
      <w:r>
        <w:rPr>
          <w:spacing w:val="-57"/>
        </w:rPr>
        <w:t xml:space="preserve"> </w:t>
      </w:r>
      <w:r>
        <w:rPr>
          <w:u w:val="single"/>
        </w:rPr>
        <w:t>квалификационной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работы (дипломного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проекта).</w:t>
      </w:r>
    </w:p>
    <w:p w:rsidR="00FE612A" w:rsidRDefault="00ED62B1">
      <w:pPr>
        <w:pStyle w:val="a6"/>
        <w:tabs>
          <w:tab w:val="left" w:pos="2426"/>
          <w:tab w:val="left" w:pos="2848"/>
          <w:tab w:val="left" w:pos="5091"/>
          <w:tab w:val="left" w:pos="6212"/>
          <w:tab w:val="left" w:pos="7785"/>
          <w:tab w:val="left" w:pos="8191"/>
          <w:tab w:val="left" w:pos="9423"/>
        </w:tabs>
        <w:ind w:left="100" w:right="114"/>
        <w:rPr>
          <w:sz w:val="28"/>
        </w:rPr>
      </w:pPr>
      <w:r>
        <w:rPr>
          <w:u w:val="single"/>
        </w:rPr>
        <w:t>Дисциплины</w:t>
      </w:r>
      <w:r>
        <w:rPr>
          <w:u w:val="single"/>
        </w:rPr>
        <w:tab/>
        <w:t>и</w:t>
      </w:r>
      <w:r>
        <w:rPr>
          <w:u w:val="single"/>
        </w:rPr>
        <w:tab/>
        <w:t>профессиональные</w:t>
      </w:r>
      <w:r>
        <w:rPr>
          <w:u w:val="single"/>
        </w:rPr>
        <w:tab/>
        <w:t>модули,</w:t>
      </w:r>
      <w:r>
        <w:rPr>
          <w:u w:val="single"/>
        </w:rPr>
        <w:tab/>
        <w:t>включенные</w:t>
      </w:r>
      <w:r>
        <w:rPr>
          <w:u w:val="single"/>
        </w:rPr>
        <w:tab/>
        <w:t>в</w:t>
      </w:r>
      <w:r>
        <w:rPr>
          <w:u w:val="single"/>
        </w:rPr>
        <w:tab/>
        <w:t>тематику</w:t>
      </w:r>
      <w:r>
        <w:rPr>
          <w:u w:val="single"/>
        </w:rPr>
        <w:tab/>
        <w:t>выпускной</w:t>
      </w:r>
      <w:r>
        <w:rPr>
          <w:spacing w:val="-57"/>
        </w:rPr>
        <w:t xml:space="preserve"> </w:t>
      </w:r>
      <w:r>
        <w:rPr>
          <w:u w:val="single"/>
        </w:rPr>
        <w:t>квалификационной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работы:</w:t>
      </w:r>
    </w:p>
    <w:p w:rsidR="00FE612A" w:rsidRDefault="00ED62B1">
      <w:pPr>
        <w:widowControl/>
        <w:numPr>
          <w:ilvl w:val="0"/>
          <w:numId w:val="6"/>
        </w:numPr>
        <w:suppressAutoHyphens w:val="0"/>
        <w:rPr>
          <w:sz w:val="24"/>
          <w:szCs w:val="24"/>
        </w:rPr>
      </w:pPr>
      <w:r>
        <w:rPr>
          <w:sz w:val="24"/>
          <w:szCs w:val="24"/>
          <w:lang w:eastAsia="ru-RU"/>
        </w:rPr>
        <w:t>ОП.09 «Процессы и аппараты»,</w:t>
      </w:r>
    </w:p>
    <w:p w:rsidR="00FE612A" w:rsidRDefault="00ED62B1">
      <w:pPr>
        <w:widowControl/>
        <w:numPr>
          <w:ilvl w:val="0"/>
          <w:numId w:val="6"/>
        </w:numPr>
        <w:suppressAutoHyphens w:val="0"/>
        <w:rPr>
          <w:sz w:val="24"/>
          <w:szCs w:val="24"/>
        </w:rPr>
      </w:pPr>
      <w:r>
        <w:rPr>
          <w:sz w:val="24"/>
          <w:szCs w:val="24"/>
          <w:lang w:eastAsia="ru-RU"/>
        </w:rPr>
        <w:t>ОП.11 «Охрана труда»,</w:t>
      </w:r>
    </w:p>
    <w:p w:rsidR="00FE612A" w:rsidRDefault="00ED62B1">
      <w:pPr>
        <w:widowControl/>
        <w:numPr>
          <w:ilvl w:val="0"/>
          <w:numId w:val="6"/>
        </w:numPr>
        <w:suppressAutoHyphens w:val="0"/>
        <w:rPr>
          <w:sz w:val="24"/>
          <w:szCs w:val="24"/>
        </w:rPr>
      </w:pPr>
      <w:r>
        <w:rPr>
          <w:sz w:val="24"/>
          <w:szCs w:val="24"/>
          <w:lang w:eastAsia="ru-RU"/>
        </w:rPr>
        <w:t>ПМ02 «Контроль качества сырья, материалов и готовой продукции»,</w:t>
      </w:r>
    </w:p>
    <w:p w:rsidR="00FE612A" w:rsidRDefault="00ED62B1">
      <w:pPr>
        <w:widowControl/>
        <w:numPr>
          <w:ilvl w:val="0"/>
          <w:numId w:val="6"/>
        </w:numPr>
        <w:suppressAutoHyphens w:val="0"/>
        <w:rPr>
          <w:sz w:val="24"/>
          <w:szCs w:val="24"/>
        </w:rPr>
      </w:pPr>
      <w:r>
        <w:rPr>
          <w:sz w:val="24"/>
          <w:szCs w:val="24"/>
          <w:lang w:eastAsia="ru-RU"/>
        </w:rPr>
        <w:t>ПМ03 «Ведение технологических процессов производства</w:t>
      </w:r>
    </w:p>
    <w:p w:rsidR="00FE612A" w:rsidRDefault="00ED62B1">
      <w:pPr>
        <w:widowControl/>
        <w:numPr>
          <w:ilvl w:val="0"/>
          <w:numId w:val="6"/>
        </w:numPr>
        <w:tabs>
          <w:tab w:val="left" w:pos="1241"/>
        </w:tabs>
        <w:suppressAutoHyphens w:val="0"/>
        <w:ind w:hanging="181"/>
        <w:rPr>
          <w:sz w:val="24"/>
          <w:szCs w:val="24"/>
        </w:rPr>
      </w:pPr>
      <w:r>
        <w:rPr>
          <w:sz w:val="24"/>
          <w:szCs w:val="24"/>
          <w:lang w:eastAsia="ru-RU"/>
        </w:rPr>
        <w:t>неорганических веществ»</w:t>
      </w:r>
    </w:p>
    <w:p w:rsidR="00FE612A" w:rsidRDefault="00ED62B1">
      <w:pPr>
        <w:pStyle w:val="a6"/>
        <w:ind w:left="808" w:firstLine="0"/>
        <w:rPr>
          <w:sz w:val="28"/>
        </w:rPr>
      </w:pPr>
      <w:r>
        <w:rPr>
          <w:u w:val="single"/>
        </w:rPr>
        <w:t>Критерии оценки:</w:t>
      </w:r>
    </w:p>
    <w:p w:rsidR="00FE612A" w:rsidRDefault="00ED62B1">
      <w:pPr>
        <w:pStyle w:val="a6"/>
        <w:ind w:left="100" w:right="207" w:firstLine="0"/>
        <w:rPr>
          <w:sz w:val="28"/>
        </w:rPr>
      </w:pPr>
      <w:r>
        <w:t>При выполнении и защите дипломного проекта выпускник в соответствии с требованиями</w:t>
      </w:r>
      <w:r>
        <w:rPr>
          <w:spacing w:val="1"/>
        </w:rPr>
        <w:t xml:space="preserve"> </w:t>
      </w:r>
      <w:r>
        <w:t>федерального государственного стандарта среднего профессионального образования демонстрирует</w:t>
      </w:r>
      <w:r>
        <w:rPr>
          <w:spacing w:val="-57"/>
        </w:rPr>
        <w:t xml:space="preserve"> </w:t>
      </w:r>
      <w:r>
        <w:t>уровень готовности самостоятельно решать конкретные профессиональные задачи в следующих</w:t>
      </w:r>
      <w:r>
        <w:rPr>
          <w:spacing w:val="1"/>
        </w:rPr>
        <w:t xml:space="preserve"> </w:t>
      </w:r>
      <w:r>
        <w:t>областях:</w:t>
      </w:r>
    </w:p>
    <w:p w:rsidR="00FE612A" w:rsidRDefault="00ED62B1">
      <w:pPr>
        <w:widowControl/>
        <w:suppressAutoHyphens w:val="0"/>
        <w:ind w:left="1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1.Контроль качества сырья, материалов и готовой продукции.</w:t>
      </w:r>
    </w:p>
    <w:p w:rsidR="00FE612A" w:rsidRDefault="00ED62B1">
      <w:pPr>
        <w:widowControl/>
        <w:tabs>
          <w:tab w:val="left" w:pos="282"/>
        </w:tabs>
        <w:suppressAutoHyphens w:val="0"/>
        <w:ind w:left="43" w:right="1587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2.Управление технологическими процессами производства неорганических веществ</w:t>
      </w:r>
    </w:p>
    <w:p w:rsidR="00FE612A" w:rsidRDefault="00ED62B1">
      <w:pPr>
        <w:pStyle w:val="a6"/>
        <w:ind w:left="100" w:right="274" w:firstLine="60"/>
        <w:jc w:val="both"/>
        <w:rPr>
          <w:sz w:val="28"/>
        </w:rPr>
      </w:pPr>
      <w:r>
        <w:t>а также владеть экономическими, экологическими</w:t>
      </w:r>
      <w:r>
        <w:rPr>
          <w:spacing w:val="1"/>
        </w:rPr>
        <w:t xml:space="preserve"> </w:t>
      </w:r>
      <w:r>
        <w:t>знаниями в</w:t>
      </w:r>
      <w:r>
        <w:rPr>
          <w:spacing w:val="1"/>
        </w:rPr>
        <w:t xml:space="preserve"> </w:t>
      </w:r>
      <w:r>
        <w:t>профессиональной деятельности, а</w:t>
      </w:r>
      <w:r>
        <w:rPr>
          <w:spacing w:val="1"/>
        </w:rPr>
        <w:t xml:space="preserve"> </w:t>
      </w:r>
      <w:r>
        <w:t>также анализировать профессиональные задачи и аргументировать их решение в рамках определён-</w:t>
      </w:r>
      <w:r>
        <w:rPr>
          <w:spacing w:val="-57"/>
        </w:rPr>
        <w:t xml:space="preserve"> </w:t>
      </w:r>
      <w:r>
        <w:t>ных полномочий.</w:t>
      </w:r>
    </w:p>
    <w:p w:rsidR="00FE612A" w:rsidRDefault="00FE612A">
      <w:pPr>
        <w:pStyle w:val="a6"/>
        <w:ind w:left="0" w:firstLine="0"/>
        <w:rPr>
          <w:sz w:val="28"/>
        </w:rPr>
      </w:pPr>
    </w:p>
    <w:p w:rsidR="00FE612A" w:rsidRDefault="00ED62B1">
      <w:pPr>
        <w:pStyle w:val="a6"/>
        <w:ind w:left="808" w:right="3053" w:firstLine="0"/>
        <w:rPr>
          <w:sz w:val="28"/>
        </w:rPr>
      </w:pPr>
      <w:r>
        <w:rPr>
          <w:u w:val="single"/>
        </w:rPr>
        <w:t>Сроки подготовки и сдачи выпускной квалификационной работы:</w:t>
      </w:r>
      <w:r>
        <w:rPr>
          <w:spacing w:val="-57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 подготовку:</w:t>
      </w:r>
      <w:r>
        <w:rPr>
          <w:spacing w:val="1"/>
        </w:rPr>
        <w:t xml:space="preserve"> </w:t>
      </w:r>
      <w:r>
        <w:t>с 18</w:t>
      </w:r>
      <w:r>
        <w:rPr>
          <w:spacing w:val="-1"/>
        </w:rPr>
        <w:t xml:space="preserve"> </w:t>
      </w:r>
      <w:r>
        <w:t>мая по</w:t>
      </w:r>
      <w:r>
        <w:rPr>
          <w:spacing w:val="1"/>
        </w:rPr>
        <w:t xml:space="preserve"> </w:t>
      </w:r>
      <w:r w:rsidR="00916F67">
        <w:t xml:space="preserve">11июня 2027 </w:t>
      </w:r>
      <w:r>
        <w:t>года.</w:t>
      </w:r>
    </w:p>
    <w:p w:rsidR="00FE612A" w:rsidRDefault="00ED62B1">
      <w:pPr>
        <w:pStyle w:val="a6"/>
        <w:ind w:left="808" w:firstLine="0"/>
        <w:rPr>
          <w:sz w:val="28"/>
        </w:rPr>
        <w:sectPr w:rsidR="00FE612A">
          <w:pgSz w:w="11906" w:h="16838"/>
          <w:pgMar w:top="1060" w:right="460" w:bottom="280" w:left="780" w:header="0" w:footer="0" w:gutter="0"/>
          <w:cols w:space="720"/>
          <w:formProt w:val="0"/>
          <w:docGrid w:linePitch="100" w:charSpace="4096"/>
        </w:sectPr>
      </w:pPr>
      <w:r>
        <w:t>Срок</w:t>
      </w:r>
      <w:r>
        <w:rPr>
          <w:spacing w:val="1"/>
        </w:rPr>
        <w:t xml:space="preserve"> </w:t>
      </w:r>
      <w:r>
        <w:t>защиты ВКР: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15 июня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июня</w:t>
      </w:r>
      <w:r>
        <w:rPr>
          <w:spacing w:val="2"/>
        </w:rPr>
        <w:t xml:space="preserve"> </w:t>
      </w:r>
      <w:r w:rsidR="00916F67">
        <w:t>2027</w:t>
      </w:r>
      <w:r>
        <w:rPr>
          <w:spacing w:val="-3"/>
        </w:rPr>
        <w:t xml:space="preserve"> </w:t>
      </w:r>
      <w:bookmarkStart w:id="0" w:name="_GoBack"/>
      <w:bookmarkEnd w:id="0"/>
      <w:r>
        <w:t>года.</w:t>
      </w:r>
    </w:p>
    <w:p w:rsidR="00FE612A" w:rsidRDefault="00ED62B1">
      <w:pPr>
        <w:pStyle w:val="1"/>
        <w:numPr>
          <w:ilvl w:val="1"/>
          <w:numId w:val="5"/>
        </w:numPr>
        <w:tabs>
          <w:tab w:val="left" w:pos="4068"/>
        </w:tabs>
        <w:spacing w:before="68"/>
        <w:jc w:val="left"/>
        <w:rPr>
          <w:sz w:val="28"/>
        </w:rPr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FE612A" w:rsidRDefault="00ED62B1">
      <w:pPr>
        <w:pStyle w:val="a6"/>
        <w:ind w:right="380"/>
        <w:jc w:val="both"/>
        <w:rPr>
          <w:sz w:val="28"/>
        </w:rPr>
      </w:pPr>
      <w:r>
        <w:t>Программа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18.02.03 «Химическая технология неорганических веществ» </w:t>
      </w:r>
      <w:r>
        <w:t>(очной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законом Российской Федерации от 29 декабря 2012 г. № 273-ФЗ</w:t>
      </w:r>
      <w:r>
        <w:rPr>
          <w:spacing w:val="1"/>
        </w:rPr>
        <w:t xml:space="preserve"> </w:t>
      </w:r>
      <w:r>
        <w:t>"Об</w:t>
      </w:r>
      <w:r>
        <w:rPr>
          <w:spacing w:val="58"/>
        </w:rPr>
        <w:t xml:space="preserve"> </w:t>
      </w:r>
      <w:r>
        <w:t>образовании</w:t>
      </w:r>
      <w:r>
        <w:rPr>
          <w:spacing w:val="3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Федерации";</w:t>
      </w:r>
      <w:r>
        <w:rPr>
          <w:spacing w:val="59"/>
        </w:rPr>
        <w:t xml:space="preserve"> </w:t>
      </w:r>
      <w:r>
        <w:t>Приказом</w:t>
      </w:r>
      <w:r>
        <w:rPr>
          <w:spacing w:val="58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14.06.2013</w:t>
      </w:r>
    </w:p>
    <w:p w:rsidR="00FE612A" w:rsidRDefault="00ED62B1">
      <w:pPr>
        <w:pStyle w:val="a6"/>
        <w:ind w:right="381" w:firstLine="0"/>
        <w:jc w:val="both"/>
        <w:rPr>
          <w:sz w:val="28"/>
        </w:rPr>
      </w:pPr>
      <w:r>
        <w:t>№464 «Об утверждении Порядка организации и осуществления образовательной деятельности</w:t>
      </w:r>
      <w:r>
        <w:rPr>
          <w:spacing w:val="1"/>
        </w:rPr>
        <w:t xml:space="preserve"> </w:t>
      </w:r>
      <w:r>
        <w:t>по образовательным программам среднего профессионального образования» (Зарегистрировано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30.07.2013</w:t>
      </w:r>
      <w:r>
        <w:rPr>
          <w:spacing w:val="1"/>
        </w:rPr>
        <w:t xml:space="preserve"> </w:t>
      </w:r>
      <w:r>
        <w:t>№29200);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968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16.08.2013г.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дополнениями);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специальности</w:t>
      </w:r>
      <w:r>
        <w:rPr>
          <w:lang w:eastAsia="ru-RU"/>
        </w:rPr>
        <w:t>18.02.03 «Химическая технология неорганических  веществ"</w:t>
      </w:r>
      <w:r>
        <w:t xml:space="preserve"> ;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01.04.2019 № Р-42 «Об утверждении методических рекомендаций о проведении</w:t>
      </w:r>
      <w:r>
        <w:rPr>
          <w:spacing w:val="1"/>
        </w:rPr>
        <w:t xml:space="preserve"> </w:t>
      </w:r>
      <w:r>
        <w:t>аттестации с использованием механизма демонстрационного экзамена»; письмом Минобрнауки</w:t>
      </w:r>
      <w:r>
        <w:rPr>
          <w:spacing w:val="-57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20.07.2015г.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06-846</w:t>
      </w:r>
      <w:r>
        <w:rPr>
          <w:spacing w:val="1"/>
        </w:rPr>
        <w:t xml:space="preserve"> </w:t>
      </w:r>
      <w:r>
        <w:t>«Методические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 выпускной квалификационной работы в образовательных организациях, 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rPr>
          <w:spacing w:val="-1"/>
        </w:rPr>
        <w:t>подготовки</w:t>
      </w:r>
      <w:r>
        <w:rPr>
          <w:spacing w:val="1"/>
        </w:rPr>
        <w:t xml:space="preserve"> </w:t>
      </w:r>
      <w:r>
        <w:rPr>
          <w:spacing w:val="-1"/>
        </w:rP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звена»;</w:t>
      </w:r>
      <w:r>
        <w:rPr>
          <w:spacing w:val="3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правовыми</w:t>
      </w:r>
      <w:r>
        <w:rPr>
          <w:spacing w:val="3"/>
        </w:rPr>
        <w:t xml:space="preserve"> </w:t>
      </w:r>
      <w:r>
        <w:t>актами</w:t>
      </w:r>
      <w:r>
        <w:rPr>
          <w:spacing w:val="-31"/>
        </w:rPr>
        <w:t xml:space="preserve"> </w:t>
      </w:r>
      <w:r>
        <w:t>колледжа.</w:t>
      </w:r>
    </w:p>
    <w:p w:rsidR="00FE612A" w:rsidRDefault="00ED62B1">
      <w:pPr>
        <w:pStyle w:val="a6"/>
        <w:spacing w:line="275" w:lineRule="exact"/>
        <w:ind w:left="1060" w:firstLine="0"/>
        <w:jc w:val="both"/>
        <w:rPr>
          <w:sz w:val="28"/>
        </w:rPr>
      </w:pPr>
      <w:r>
        <w:t>Используемые</w:t>
      </w:r>
      <w:r>
        <w:rPr>
          <w:spacing w:val="1"/>
        </w:rPr>
        <w:t xml:space="preserve"> </w:t>
      </w:r>
      <w:r>
        <w:t>сокращения:</w:t>
      </w:r>
    </w:p>
    <w:p w:rsidR="00FE612A" w:rsidRDefault="00ED62B1">
      <w:pPr>
        <w:pStyle w:val="a6"/>
        <w:ind w:left="1060" w:right="4969" w:firstLine="0"/>
        <w:rPr>
          <w:sz w:val="28"/>
        </w:rPr>
      </w:pPr>
      <w:r>
        <w:t>ГИА – государственная итоговая аттестация;</w:t>
      </w:r>
      <w:r>
        <w:rPr>
          <w:spacing w:val="-57"/>
        </w:rPr>
        <w:t xml:space="preserve"> </w:t>
      </w:r>
      <w:r>
        <w:t>ВКР –</w:t>
      </w:r>
      <w:r>
        <w:rPr>
          <w:spacing w:val="-2"/>
        </w:rPr>
        <w:t xml:space="preserve"> </w:t>
      </w:r>
      <w:r>
        <w:t>выпускная</w:t>
      </w:r>
      <w:r>
        <w:rPr>
          <w:spacing w:val="-2"/>
        </w:rPr>
        <w:t xml:space="preserve"> </w:t>
      </w:r>
      <w:r>
        <w:t>квалификационная</w:t>
      </w:r>
      <w:r>
        <w:rPr>
          <w:spacing w:val="-2"/>
        </w:rPr>
        <w:t xml:space="preserve"> </w:t>
      </w:r>
      <w:r>
        <w:t>работа;</w:t>
      </w:r>
    </w:p>
    <w:p w:rsidR="00FE612A" w:rsidRDefault="00ED62B1">
      <w:pPr>
        <w:pStyle w:val="a6"/>
        <w:ind w:left="1060" w:firstLine="0"/>
        <w:rPr>
          <w:sz w:val="28"/>
        </w:rPr>
      </w:pPr>
      <w:r>
        <w:t>ГЭК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экзаменационная</w:t>
      </w:r>
      <w:r>
        <w:rPr>
          <w:spacing w:val="-1"/>
        </w:rPr>
        <w:t xml:space="preserve"> </w:t>
      </w:r>
      <w:r>
        <w:t>комиссия;</w:t>
      </w:r>
    </w:p>
    <w:p w:rsidR="00FE612A" w:rsidRDefault="00ED62B1">
      <w:pPr>
        <w:pStyle w:val="a6"/>
        <w:ind w:left="1060" w:right="3124" w:firstLine="0"/>
        <w:rPr>
          <w:sz w:val="28"/>
        </w:rPr>
      </w:pPr>
      <w:r>
        <w:t>ППССЗ – программа подготовки специалистов среднего звена;</w:t>
      </w:r>
      <w:r>
        <w:rPr>
          <w:spacing w:val="-57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– основная образовательная программа;</w:t>
      </w:r>
    </w:p>
    <w:p w:rsidR="00FE612A" w:rsidRDefault="00ED62B1">
      <w:pPr>
        <w:pStyle w:val="a6"/>
        <w:ind w:left="1060" w:firstLine="0"/>
        <w:rPr>
          <w:sz w:val="28"/>
        </w:rPr>
      </w:pPr>
      <w:r>
        <w:t>ПМ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профессиональный</w:t>
      </w:r>
      <w:r>
        <w:rPr>
          <w:spacing w:val="-12"/>
        </w:rPr>
        <w:t xml:space="preserve"> </w:t>
      </w:r>
      <w:r>
        <w:t>модуль;</w:t>
      </w:r>
    </w:p>
    <w:p w:rsidR="00FE612A" w:rsidRDefault="00ED62B1">
      <w:pPr>
        <w:pStyle w:val="a6"/>
        <w:ind w:left="1060" w:right="4682" w:firstLine="0"/>
        <w:rPr>
          <w:sz w:val="28"/>
        </w:rPr>
      </w:pPr>
      <w:r>
        <w:t>СПО – среднее профессиональное образование;</w:t>
      </w:r>
      <w:r>
        <w:rPr>
          <w:spacing w:val="-57"/>
        </w:rPr>
        <w:t xml:space="preserve"> </w:t>
      </w:r>
      <w:r>
        <w:t>ДЭ</w:t>
      </w:r>
      <w:r>
        <w:rPr>
          <w:spacing w:val="-1"/>
        </w:rPr>
        <w:t xml:space="preserve"> </w:t>
      </w:r>
      <w:r>
        <w:t>– демонстрационный</w:t>
      </w:r>
      <w:r>
        <w:rPr>
          <w:spacing w:val="-4"/>
        </w:rPr>
        <w:t xml:space="preserve"> </w:t>
      </w:r>
      <w:r>
        <w:t>экзамен;</w:t>
      </w:r>
    </w:p>
    <w:p w:rsidR="00FE612A" w:rsidRDefault="00ED62B1">
      <w:pPr>
        <w:pStyle w:val="a6"/>
        <w:ind w:left="1060" w:right="2643" w:firstLine="0"/>
        <w:rPr>
          <w:sz w:val="28"/>
        </w:rPr>
      </w:pPr>
      <w:r>
        <w:t>ФГОС – федеральный государственный образовательный стандарт;</w:t>
      </w:r>
      <w:r>
        <w:rPr>
          <w:spacing w:val="-57"/>
        </w:rPr>
        <w:t xml:space="preserve"> </w:t>
      </w:r>
      <w:r>
        <w:t>ВД</w:t>
      </w:r>
      <w:r>
        <w:rPr>
          <w:spacing w:val="-1"/>
        </w:rPr>
        <w:t xml:space="preserve"> </w:t>
      </w:r>
      <w:r>
        <w:t>– вид деятельности;</w:t>
      </w:r>
    </w:p>
    <w:p w:rsidR="00FE612A" w:rsidRDefault="00ED62B1">
      <w:pPr>
        <w:pStyle w:val="a6"/>
        <w:ind w:left="1060" w:firstLine="0"/>
        <w:rPr>
          <w:sz w:val="28"/>
        </w:rPr>
      </w:pPr>
      <w:r>
        <w:t>ОК – общие</w:t>
      </w:r>
      <w:r>
        <w:rPr>
          <w:spacing w:val="1"/>
        </w:rPr>
        <w:t xml:space="preserve"> </w:t>
      </w:r>
      <w:r>
        <w:t>компетенции;</w:t>
      </w:r>
    </w:p>
    <w:p w:rsidR="00FE612A" w:rsidRDefault="00ED62B1">
      <w:pPr>
        <w:pStyle w:val="a6"/>
        <w:ind w:left="1060" w:firstLine="0"/>
        <w:rPr>
          <w:sz w:val="28"/>
        </w:rPr>
      </w:pPr>
      <w:r>
        <w:t>ПК</w:t>
      </w:r>
      <w:r>
        <w:rPr>
          <w:spacing w:val="-1"/>
        </w:rPr>
        <w:t xml:space="preserve"> </w:t>
      </w:r>
      <w:r>
        <w:t>– профессиональные</w:t>
      </w:r>
      <w:r>
        <w:rPr>
          <w:spacing w:val="-3"/>
        </w:rPr>
        <w:t xml:space="preserve"> </w:t>
      </w:r>
      <w:r>
        <w:t>компетенции.</w:t>
      </w:r>
    </w:p>
    <w:p w:rsidR="00FE612A" w:rsidRDefault="00ED62B1">
      <w:pPr>
        <w:pStyle w:val="a6"/>
        <w:ind w:right="382"/>
        <w:rPr>
          <w:sz w:val="28"/>
        </w:rPr>
      </w:pPr>
      <w:r>
        <w:t>ГИА проводится в целях определения соответствия результатов освоения обучающимися</w:t>
      </w:r>
      <w:r>
        <w:rPr>
          <w:spacing w:val="-57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соответствующим</w:t>
      </w:r>
      <w:r>
        <w:rPr>
          <w:spacing w:val="4"/>
        </w:rPr>
        <w:t xml:space="preserve"> </w:t>
      </w:r>
      <w:r>
        <w:t>требованиям ФГОС.</w:t>
      </w:r>
    </w:p>
    <w:p w:rsidR="00FE612A" w:rsidRDefault="00ED62B1">
      <w:pPr>
        <w:pStyle w:val="a6"/>
        <w:ind w:left="1060" w:firstLine="0"/>
        <w:rPr>
          <w:sz w:val="28"/>
        </w:rPr>
      </w:pPr>
      <w:r>
        <w:t>Программа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частью</w:t>
      </w:r>
      <w:r>
        <w:rPr>
          <w:spacing w:val="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по специальности</w:t>
      </w:r>
    </w:p>
    <w:p w:rsidR="00FE612A" w:rsidRDefault="00ED62B1">
      <w:pPr>
        <w:pStyle w:val="a6"/>
        <w:ind w:right="382" w:firstLine="0"/>
        <w:rPr>
          <w:sz w:val="28"/>
        </w:rPr>
      </w:pPr>
      <w:r>
        <w:rPr>
          <w:lang w:eastAsia="ru-RU"/>
        </w:rPr>
        <w:t>18.02.03 «Химическая технология неорганических  веществ"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части</w:t>
      </w:r>
      <w:r>
        <w:rPr>
          <w:spacing w:val="25"/>
        </w:rPr>
        <w:t xml:space="preserve"> 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профессиональных компетенций:</w:t>
      </w:r>
    </w:p>
    <w:p w:rsidR="00FE612A" w:rsidRDefault="00ED62B1">
      <w:pPr>
        <w:rPr>
          <w:sz w:val="24"/>
          <w:szCs w:val="24"/>
        </w:rPr>
      </w:pPr>
      <w:r>
        <w:rPr>
          <w:sz w:val="24"/>
          <w:szCs w:val="24"/>
          <w:lang w:eastAsia="ru-RU"/>
        </w:rPr>
        <w:t>ПК 1.1. Подготавливать к работе технологическое оборудование, инструменты, оснастку.</w:t>
      </w:r>
    </w:p>
    <w:p w:rsidR="00FE612A" w:rsidRDefault="00ED62B1">
      <w:pPr>
        <w:rPr>
          <w:sz w:val="24"/>
          <w:szCs w:val="24"/>
        </w:rPr>
      </w:pPr>
      <w:r>
        <w:rPr>
          <w:sz w:val="24"/>
          <w:szCs w:val="24"/>
          <w:lang w:eastAsia="ru-RU"/>
        </w:rPr>
        <w:t>ПК 1.2. Контролировать и обеспечивать бесперебойную работу оборудования, технологических</w:t>
      </w:r>
    </w:p>
    <w:p w:rsidR="00FE612A" w:rsidRDefault="00ED62B1">
      <w:pPr>
        <w:rPr>
          <w:sz w:val="24"/>
          <w:szCs w:val="24"/>
        </w:rPr>
      </w:pPr>
      <w:r>
        <w:rPr>
          <w:sz w:val="24"/>
          <w:szCs w:val="24"/>
          <w:lang w:eastAsia="ru-RU"/>
        </w:rPr>
        <w:t>линий.</w:t>
      </w:r>
    </w:p>
    <w:p w:rsidR="00FE612A" w:rsidRPr="00ED62B1" w:rsidRDefault="00ED62B1">
      <w:pPr>
        <w:pStyle w:val="ConsPlusNormal"/>
        <w:jc w:val="both"/>
        <w:rPr>
          <w:sz w:val="24"/>
          <w:szCs w:val="24"/>
          <w:lang w:val="ru-RU"/>
        </w:rPr>
      </w:pPr>
      <w:r w:rsidRPr="00ED62B1">
        <w:rPr>
          <w:rFonts w:ascii="Times New Roman" w:hAnsi="Times New Roman" w:cs="Times New Roman"/>
          <w:sz w:val="24"/>
          <w:szCs w:val="24"/>
          <w:lang w:val="ru-RU"/>
        </w:rPr>
        <w:t>ПК 1.3. Выявлять и устранять отклонения от режимов в работе оборудования, коммуникаций.</w:t>
      </w:r>
    </w:p>
    <w:p w:rsidR="00FE612A" w:rsidRDefault="00ED62B1">
      <w:pPr>
        <w:rPr>
          <w:sz w:val="24"/>
          <w:szCs w:val="24"/>
        </w:rPr>
      </w:pPr>
      <w:r>
        <w:rPr>
          <w:sz w:val="24"/>
          <w:szCs w:val="24"/>
          <w:lang w:eastAsia="ru-RU"/>
        </w:rPr>
        <w:t>ПК 2.1. Проводить анализ сырья, материалов и готовой продукции.</w:t>
      </w:r>
    </w:p>
    <w:p w:rsidR="00FE612A" w:rsidRDefault="00ED62B1">
      <w:pPr>
        <w:rPr>
          <w:sz w:val="24"/>
          <w:szCs w:val="24"/>
        </w:rPr>
      </w:pPr>
      <w:r>
        <w:rPr>
          <w:sz w:val="24"/>
          <w:szCs w:val="24"/>
          <w:lang w:eastAsia="ru-RU"/>
        </w:rPr>
        <w:t>ПК 2.2. Осуществлять обработку и оценку результатов анализов.</w:t>
      </w:r>
    </w:p>
    <w:p w:rsidR="00FE612A" w:rsidRDefault="00ED62B1">
      <w:pPr>
        <w:rPr>
          <w:sz w:val="24"/>
          <w:szCs w:val="24"/>
        </w:rPr>
      </w:pPr>
      <w:r>
        <w:rPr>
          <w:sz w:val="24"/>
          <w:szCs w:val="24"/>
          <w:lang w:eastAsia="ru-RU"/>
        </w:rPr>
        <w:t>ПК 3.1. Получать продукты производства заданного количества и качества.</w:t>
      </w:r>
    </w:p>
    <w:p w:rsidR="00FE612A" w:rsidRDefault="00ED62B1">
      <w:pPr>
        <w:rPr>
          <w:sz w:val="24"/>
          <w:szCs w:val="24"/>
        </w:rPr>
      </w:pPr>
      <w:r>
        <w:rPr>
          <w:sz w:val="24"/>
          <w:szCs w:val="24"/>
          <w:lang w:eastAsia="ru-RU"/>
        </w:rPr>
        <w:t>ПК 3.2. Выполнять требования безопасности производства и охраны труда.</w:t>
      </w:r>
    </w:p>
    <w:p w:rsidR="00FE612A" w:rsidRDefault="00ED62B1">
      <w:pPr>
        <w:rPr>
          <w:sz w:val="24"/>
          <w:szCs w:val="24"/>
        </w:rPr>
      </w:pPr>
      <w:r>
        <w:rPr>
          <w:sz w:val="24"/>
          <w:szCs w:val="24"/>
          <w:lang w:eastAsia="ru-RU"/>
        </w:rPr>
        <w:t>ПК 3.3. Контролировать и регулировать параметры технологических процессов.</w:t>
      </w:r>
    </w:p>
    <w:p w:rsidR="00FE612A" w:rsidRDefault="00ED62B1">
      <w:pPr>
        <w:rPr>
          <w:sz w:val="24"/>
          <w:szCs w:val="24"/>
        </w:rPr>
      </w:pPr>
      <w:r>
        <w:rPr>
          <w:sz w:val="24"/>
          <w:szCs w:val="24"/>
          <w:lang w:eastAsia="ru-RU"/>
        </w:rPr>
        <w:t>ПК 3.4. Применять аппаратно-программные средства для ведения технологических процессов.</w:t>
      </w:r>
    </w:p>
    <w:p w:rsidR="00FE612A" w:rsidRDefault="00ED62B1">
      <w:pPr>
        <w:rPr>
          <w:sz w:val="24"/>
          <w:szCs w:val="24"/>
        </w:rPr>
      </w:pPr>
      <w:r>
        <w:rPr>
          <w:sz w:val="24"/>
          <w:szCs w:val="24"/>
          <w:lang w:eastAsia="ru-RU"/>
        </w:rPr>
        <w:t>ПК 3.5. Анализировать причины брака, разрабатывать мероприятия по их предупреждению и ликвидации.</w:t>
      </w:r>
    </w:p>
    <w:p w:rsidR="00FE612A" w:rsidRDefault="00ED62B1">
      <w:pPr>
        <w:rPr>
          <w:sz w:val="24"/>
          <w:szCs w:val="24"/>
        </w:rPr>
      </w:pPr>
      <w:r>
        <w:rPr>
          <w:sz w:val="24"/>
          <w:szCs w:val="24"/>
          <w:lang w:eastAsia="ru-RU"/>
        </w:rPr>
        <w:t>ПК 4.2. Участвовать в обеспечении и оценке экономической эффективности работы</w:t>
      </w:r>
    </w:p>
    <w:p w:rsidR="00FE612A" w:rsidRDefault="00ED62B1">
      <w:pPr>
        <w:rPr>
          <w:sz w:val="24"/>
          <w:szCs w:val="24"/>
        </w:rPr>
      </w:pPr>
      <w:r>
        <w:rPr>
          <w:sz w:val="24"/>
          <w:szCs w:val="24"/>
          <w:lang w:eastAsia="ru-RU"/>
        </w:rPr>
        <w:t>подразделения.</w:t>
      </w:r>
    </w:p>
    <w:p w:rsidR="00FE612A" w:rsidRDefault="00ED62B1">
      <w:pPr>
        <w:rPr>
          <w:sz w:val="24"/>
          <w:szCs w:val="24"/>
        </w:rPr>
      </w:pPr>
      <w:r>
        <w:rPr>
          <w:sz w:val="24"/>
          <w:szCs w:val="24"/>
          <w:lang w:eastAsia="ru-RU"/>
        </w:rPr>
        <w:t>ПК 4.3. Осуществлять руководство подчиненным персоналом подразделения.</w:t>
      </w:r>
    </w:p>
    <w:p w:rsidR="00FE612A" w:rsidRDefault="00ED62B1">
      <w:pPr>
        <w:rPr>
          <w:sz w:val="24"/>
          <w:szCs w:val="24"/>
        </w:rPr>
      </w:pPr>
      <w:r>
        <w:rPr>
          <w:sz w:val="24"/>
          <w:szCs w:val="24"/>
          <w:lang w:eastAsia="ru-RU"/>
        </w:rPr>
        <w:t>ПК 4.4. Проверять состояние охраны труда и промышленной безопасности на рабочих местах.</w:t>
      </w:r>
    </w:p>
    <w:p w:rsidR="00FE612A" w:rsidRDefault="00ED62B1">
      <w:pPr>
        <w:rPr>
          <w:sz w:val="24"/>
          <w:szCs w:val="24"/>
        </w:rPr>
      </w:pPr>
      <w:r>
        <w:rPr>
          <w:sz w:val="24"/>
          <w:szCs w:val="24"/>
          <w:lang w:eastAsia="ru-RU"/>
        </w:rPr>
        <w:t>ПК 4.5. Обучать безопасным методам труда, правилам технической эксплуатации оборудования</w:t>
      </w:r>
    </w:p>
    <w:p w:rsidR="00FE612A" w:rsidRDefault="00FE612A">
      <w:pPr>
        <w:ind w:left="352" w:right="385" w:firstLine="708"/>
        <w:jc w:val="both"/>
        <w:rPr>
          <w:b/>
          <w:bCs/>
          <w:sz w:val="24"/>
          <w:szCs w:val="24"/>
          <w:lang w:eastAsia="ru-RU"/>
        </w:rPr>
      </w:pPr>
    </w:p>
    <w:p w:rsidR="00FE612A" w:rsidRDefault="00FE612A">
      <w:pPr>
        <w:pStyle w:val="a6"/>
        <w:spacing w:before="3"/>
        <w:ind w:left="0" w:firstLine="0"/>
        <w:rPr>
          <w:b/>
          <w:bCs/>
        </w:rPr>
      </w:pPr>
    </w:p>
    <w:p w:rsidR="00FE612A" w:rsidRDefault="00ED62B1">
      <w:pPr>
        <w:pStyle w:val="a6"/>
        <w:ind w:left="1060" w:firstLine="0"/>
        <w:jc w:val="both"/>
        <w:rPr>
          <w:sz w:val="28"/>
        </w:rPr>
      </w:pPr>
      <w:r>
        <w:t>Общие</w:t>
      </w:r>
      <w:r>
        <w:rPr>
          <w:spacing w:val="-2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включающие в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способность:</w:t>
      </w:r>
    </w:p>
    <w:p w:rsidR="00FE612A" w:rsidRDefault="00ED62B1">
      <w:pPr>
        <w:pStyle w:val="a6"/>
        <w:ind w:right="389"/>
        <w:jc w:val="both"/>
        <w:rPr>
          <w:sz w:val="28"/>
        </w:rPr>
      </w:pPr>
      <w:r>
        <w:t>ОК</w:t>
      </w:r>
      <w:r>
        <w:rPr>
          <w:spacing w:val="1"/>
        </w:rPr>
        <w:t xml:space="preserve"> </w:t>
      </w:r>
      <w:r>
        <w:t>01.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применительно к различным контекстам.</w:t>
      </w:r>
    </w:p>
    <w:p w:rsidR="00FE612A" w:rsidRDefault="00ED62B1">
      <w:pPr>
        <w:pStyle w:val="a6"/>
        <w:ind w:right="391"/>
        <w:jc w:val="both"/>
        <w:rPr>
          <w:sz w:val="28"/>
        </w:rPr>
      </w:pPr>
      <w:r>
        <w:t>ОК 02. Осуществлять поиск, анализ и интерпретацию информации, необходимой для</w:t>
      </w:r>
      <w:r>
        <w:rPr>
          <w:spacing w:val="1"/>
        </w:rPr>
        <w:t xml:space="preserve"> </w:t>
      </w:r>
      <w:r>
        <w:t>выполнения задач</w:t>
      </w:r>
      <w:r>
        <w:rPr>
          <w:spacing w:val="-4"/>
        </w:rPr>
        <w:t xml:space="preserve"> </w:t>
      </w:r>
      <w:r>
        <w:t>профессиональной деятельности.</w:t>
      </w:r>
    </w:p>
    <w:p w:rsidR="00FE612A" w:rsidRDefault="00ED62B1">
      <w:pPr>
        <w:pStyle w:val="a6"/>
        <w:ind w:right="388"/>
        <w:jc w:val="both"/>
        <w:rPr>
          <w:sz w:val="28"/>
        </w:rPr>
      </w:pPr>
      <w:r>
        <w:t>ОК</w:t>
      </w:r>
      <w:r>
        <w:rPr>
          <w:spacing w:val="1"/>
        </w:rPr>
        <w:t xml:space="preserve"> </w:t>
      </w:r>
      <w:r>
        <w:t>03.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развитие.</w:t>
      </w:r>
    </w:p>
    <w:p w:rsidR="00FE612A" w:rsidRDefault="00ED62B1">
      <w:pPr>
        <w:pStyle w:val="a6"/>
        <w:ind w:right="392"/>
        <w:jc w:val="both"/>
        <w:rPr>
          <w:sz w:val="28"/>
        </w:rPr>
      </w:pPr>
      <w:r>
        <w:t>ОК 04. Работать в коллективе и команде, эффективно взаимодействовать с 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-1"/>
        </w:rPr>
        <w:t xml:space="preserve"> </w:t>
      </w:r>
      <w:r>
        <w:t>клиентами.</w:t>
      </w:r>
    </w:p>
    <w:p w:rsidR="00FE612A" w:rsidRDefault="00ED62B1">
      <w:pPr>
        <w:pStyle w:val="a6"/>
        <w:ind w:right="398"/>
        <w:jc w:val="both"/>
        <w:rPr>
          <w:sz w:val="28"/>
        </w:rPr>
      </w:pPr>
      <w:r>
        <w:t>ОК 05. Осуществлять устную и письменную коммуникацию на государственном языке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социального и</w:t>
      </w:r>
      <w:r>
        <w:rPr>
          <w:spacing w:val="2"/>
        </w:rPr>
        <w:t xml:space="preserve"> </w:t>
      </w:r>
      <w:r>
        <w:t>культурного контекста.</w:t>
      </w:r>
    </w:p>
    <w:p w:rsidR="00FE612A" w:rsidRDefault="00ED62B1">
      <w:pPr>
        <w:pStyle w:val="a6"/>
        <w:ind w:right="386"/>
        <w:jc w:val="both"/>
        <w:rPr>
          <w:sz w:val="28"/>
        </w:rPr>
      </w:pPr>
      <w:r>
        <w:t>ОК 06. Проявлять гражданско-патриотическую позицию, демонстрировать осознанное</w:t>
      </w:r>
      <w:r>
        <w:rPr>
          <w:spacing w:val="1"/>
        </w:rPr>
        <w:t xml:space="preserve"> </w:t>
      </w:r>
      <w:r>
        <w:t>поведение на основе общечеловеческих</w:t>
      </w:r>
      <w:r>
        <w:rPr>
          <w:spacing w:val="2"/>
        </w:rPr>
        <w:t xml:space="preserve"> </w:t>
      </w:r>
      <w:r>
        <w:t>ценностей.</w:t>
      </w:r>
    </w:p>
    <w:p w:rsidR="00FE612A" w:rsidRDefault="00ED62B1">
      <w:pPr>
        <w:pStyle w:val="a6"/>
        <w:ind w:right="390"/>
        <w:jc w:val="both"/>
        <w:rPr>
          <w:sz w:val="28"/>
        </w:rPr>
      </w:pPr>
      <w:r>
        <w:t>ОК 07. Содействовать сохранению окружающей среды, ресурсосбережению, эффективно</w:t>
      </w:r>
      <w:r>
        <w:rPr>
          <w:spacing w:val="-5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чрезвычайных</w:t>
      </w:r>
      <w:r>
        <w:rPr>
          <w:spacing w:val="2"/>
        </w:rPr>
        <w:t xml:space="preserve"> </w:t>
      </w:r>
      <w:r>
        <w:t>ситуациях.</w:t>
      </w:r>
    </w:p>
    <w:p w:rsidR="00FE612A" w:rsidRDefault="00ED62B1">
      <w:pPr>
        <w:pStyle w:val="a6"/>
        <w:ind w:right="385"/>
        <w:jc w:val="both"/>
        <w:rPr>
          <w:sz w:val="28"/>
        </w:rPr>
      </w:pPr>
      <w:r>
        <w:t>OK</w:t>
      </w:r>
      <w:r>
        <w:rPr>
          <w:spacing w:val="1"/>
        </w:rPr>
        <w:t xml:space="preserve"> </w:t>
      </w:r>
      <w:r>
        <w:t>08.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 подготовленности.</w:t>
      </w:r>
    </w:p>
    <w:p w:rsidR="00FE612A" w:rsidRDefault="00ED62B1">
      <w:pPr>
        <w:pStyle w:val="a6"/>
        <w:ind w:left="1060" w:firstLine="0"/>
        <w:jc w:val="both"/>
        <w:rPr>
          <w:sz w:val="28"/>
        </w:rPr>
      </w:pPr>
      <w:r>
        <w:t>ОК</w:t>
      </w:r>
      <w:r>
        <w:rPr>
          <w:spacing w:val="-2"/>
        </w:rPr>
        <w:t xml:space="preserve"> </w:t>
      </w:r>
      <w:r>
        <w:t>09.</w:t>
      </w:r>
      <w:r>
        <w:rPr>
          <w:spacing w:val="-1"/>
        </w:rPr>
        <w:t xml:space="preserve"> </w:t>
      </w:r>
      <w:r>
        <w:t>Использовать информационные</w:t>
      </w:r>
      <w:r>
        <w:rPr>
          <w:spacing w:val="-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FE612A" w:rsidRDefault="00ED62B1">
      <w:pPr>
        <w:pStyle w:val="a6"/>
        <w:ind w:right="389"/>
        <w:jc w:val="both"/>
        <w:rPr>
          <w:sz w:val="28"/>
        </w:rPr>
      </w:pPr>
      <w:r>
        <w:t>ОК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иностранном языках.</w:t>
      </w:r>
    </w:p>
    <w:p w:rsidR="00FE612A" w:rsidRDefault="00ED62B1">
      <w:pPr>
        <w:pStyle w:val="a6"/>
        <w:ind w:left="1060" w:firstLine="0"/>
        <w:jc w:val="both"/>
        <w:rPr>
          <w:sz w:val="28"/>
        </w:rPr>
      </w:pPr>
      <w:r>
        <w:t>ОК</w:t>
      </w:r>
      <w:r>
        <w:rPr>
          <w:spacing w:val="-2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Планировать</w:t>
      </w:r>
      <w:r>
        <w:rPr>
          <w:spacing w:val="2"/>
        </w:rPr>
        <w:t xml:space="preserve"> </w:t>
      </w:r>
      <w:r>
        <w:t>предпринимательскую</w:t>
      </w:r>
      <w:r>
        <w:rPr>
          <w:spacing w:val="-1"/>
        </w:rPr>
        <w:t xml:space="preserve"> </w:t>
      </w:r>
      <w:r>
        <w:t>деятельность в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сфере.</w:t>
      </w:r>
    </w:p>
    <w:p w:rsidR="00FE612A" w:rsidRDefault="00FE612A">
      <w:pPr>
        <w:pStyle w:val="a6"/>
        <w:spacing w:before="7"/>
        <w:ind w:left="0" w:firstLine="0"/>
        <w:rPr>
          <w:sz w:val="28"/>
        </w:rPr>
      </w:pPr>
    </w:p>
    <w:p w:rsidR="00FE612A" w:rsidRDefault="00ED62B1">
      <w:pPr>
        <w:pStyle w:val="1"/>
        <w:numPr>
          <w:ilvl w:val="1"/>
          <w:numId w:val="5"/>
        </w:numPr>
        <w:tabs>
          <w:tab w:val="left" w:pos="1249"/>
        </w:tabs>
        <w:spacing w:before="1"/>
        <w:ind w:left="1248" w:hanging="249"/>
        <w:rPr>
          <w:sz w:val="28"/>
        </w:rPr>
      </w:pPr>
      <w:r>
        <w:t>ГОСУДАРСТВЕННАЯ</w:t>
      </w:r>
      <w:r>
        <w:rPr>
          <w:spacing w:val="-1"/>
        </w:rPr>
        <w:t xml:space="preserve"> </w:t>
      </w:r>
      <w:r>
        <w:t>ЭКЗАМЕНАЦИОННАЯ</w:t>
      </w:r>
      <w:r>
        <w:rPr>
          <w:spacing w:val="-5"/>
        </w:rPr>
        <w:t xml:space="preserve"> </w:t>
      </w:r>
      <w:r>
        <w:t>КОМИССИЯ</w:t>
      </w:r>
    </w:p>
    <w:p w:rsidR="00FE612A" w:rsidRDefault="00ED62B1">
      <w:pPr>
        <w:pStyle w:val="a6"/>
        <w:ind w:right="386"/>
        <w:jc w:val="both"/>
        <w:rPr>
          <w:sz w:val="28"/>
        </w:rPr>
      </w:pPr>
      <w:r>
        <w:t>Формирование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образовательным программам СПО.</w:t>
      </w:r>
    </w:p>
    <w:p w:rsidR="00FE612A" w:rsidRDefault="00ED62B1">
      <w:pPr>
        <w:pStyle w:val="a6"/>
        <w:ind w:right="387"/>
        <w:jc w:val="both"/>
        <w:rPr>
          <w:sz w:val="28"/>
        </w:rPr>
      </w:pPr>
      <w:r>
        <w:t>ГИА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 xml:space="preserve"> проводится ГЭК, которая формируется из преподавателей</w:t>
      </w:r>
      <w:r>
        <w:rPr>
          <w:spacing w:val="1"/>
        </w:rPr>
        <w:t xml:space="preserve"> </w:t>
      </w:r>
      <w:r>
        <w:t>колледжа;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приглашенных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 области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деятельности.</w:t>
      </w:r>
    </w:p>
    <w:p w:rsidR="00FE612A" w:rsidRDefault="00ED62B1">
      <w:pPr>
        <w:pStyle w:val="a6"/>
        <w:ind w:left="1060" w:firstLine="0"/>
        <w:jc w:val="both"/>
        <w:rPr>
          <w:sz w:val="28"/>
        </w:rPr>
      </w:pPr>
      <w:r>
        <w:t>Состав</w:t>
      </w:r>
      <w:r>
        <w:rPr>
          <w:spacing w:val="-1"/>
        </w:rPr>
        <w:t xml:space="preserve"> </w:t>
      </w:r>
      <w:r>
        <w:t>ГЭК</w:t>
      </w:r>
      <w:r>
        <w:rPr>
          <w:spacing w:val="2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приказом директора</w:t>
      </w:r>
      <w:r>
        <w:rPr>
          <w:spacing w:val="-5"/>
        </w:rPr>
        <w:t xml:space="preserve"> </w:t>
      </w:r>
      <w:r>
        <w:t>колледжа.</w:t>
      </w:r>
    </w:p>
    <w:p w:rsidR="00FE612A" w:rsidRDefault="00ED62B1">
      <w:pPr>
        <w:pStyle w:val="a6"/>
        <w:tabs>
          <w:tab w:val="left" w:pos="5334"/>
          <w:tab w:val="left" w:pos="8839"/>
        </w:tabs>
        <w:ind w:right="386"/>
        <w:jc w:val="both"/>
        <w:rPr>
          <w:sz w:val="28"/>
        </w:rPr>
        <w:sectPr w:rsidR="00FE612A">
          <w:pgSz w:w="11906" w:h="16838"/>
          <w:pgMar w:top="820" w:right="460" w:bottom="280" w:left="780" w:header="0" w:footer="0" w:gutter="0"/>
          <w:cols w:space="720"/>
          <w:formProt w:val="0"/>
          <w:docGrid w:linePitch="100" w:charSpace="4096"/>
        </w:sectPr>
      </w:pPr>
      <w:r>
        <w:t>ГЭК</w:t>
      </w:r>
      <w:r>
        <w:rPr>
          <w:spacing w:val="1"/>
        </w:rPr>
        <w:t xml:space="preserve"> </w:t>
      </w:r>
      <w:r>
        <w:t>возглавляет</w:t>
      </w:r>
      <w:r>
        <w:rPr>
          <w:spacing w:val="1"/>
        </w:rPr>
        <w:t xml:space="preserve"> </w:t>
      </w:r>
      <w:r>
        <w:t>председатель,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требований,</w:t>
      </w:r>
      <w:r>
        <w:rPr>
          <w:spacing w:val="-57"/>
        </w:rPr>
        <w:t xml:space="preserve"> </w:t>
      </w:r>
      <w:r>
        <w:t>предъявляемых</w:t>
      </w:r>
      <w:r>
        <w:tab/>
        <w:t>к</w:t>
      </w:r>
      <w:r>
        <w:tab/>
      </w:r>
      <w:r>
        <w:rPr>
          <w:spacing w:val="-1"/>
        </w:rPr>
        <w:t>выпускникам.</w:t>
      </w:r>
    </w:p>
    <w:p w:rsidR="00FE612A" w:rsidRDefault="00ED62B1">
      <w:pPr>
        <w:pStyle w:val="a6"/>
        <w:spacing w:before="61"/>
        <w:ind w:right="386"/>
        <w:jc w:val="both"/>
        <w:rPr>
          <w:sz w:val="28"/>
        </w:rPr>
      </w:pPr>
      <w:r>
        <w:lastRenderedPageBreak/>
        <w:t>Председателем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работающее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которой готовятся</w:t>
      </w:r>
      <w:r>
        <w:rPr>
          <w:spacing w:val="-1"/>
        </w:rPr>
        <w:t xml:space="preserve"> </w:t>
      </w:r>
      <w:r>
        <w:t>выпускники.</w:t>
      </w:r>
    </w:p>
    <w:p w:rsidR="00FE612A" w:rsidRDefault="00ED62B1">
      <w:pPr>
        <w:pStyle w:val="a6"/>
        <w:ind w:right="396"/>
        <w:jc w:val="both"/>
        <w:rPr>
          <w:sz w:val="28"/>
        </w:rPr>
      </w:pPr>
      <w:r>
        <w:t>Председатель ГЭК утверждается не позднее 20 декабря текущего года на следующий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января по</w:t>
      </w:r>
      <w:r>
        <w:rPr>
          <w:spacing w:val="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декабря)</w:t>
      </w:r>
      <w:r>
        <w:rPr>
          <w:spacing w:val="-1"/>
        </w:rPr>
        <w:t xml:space="preserve"> </w:t>
      </w:r>
      <w:r>
        <w:t>Министерством</w:t>
      </w:r>
      <w:r>
        <w:rPr>
          <w:spacing w:val="-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области.</w:t>
      </w:r>
    </w:p>
    <w:p w:rsidR="00FE612A" w:rsidRDefault="00ED62B1">
      <w:pPr>
        <w:pStyle w:val="a6"/>
        <w:ind w:right="389"/>
        <w:jc w:val="both"/>
        <w:rPr>
          <w:sz w:val="28"/>
        </w:rPr>
      </w:pPr>
      <w:r>
        <w:t>Заместитель председателя ГЭК назначается из числа заместителей директора колледжа</w:t>
      </w:r>
      <w:r>
        <w:rPr>
          <w:spacing w:val="1"/>
        </w:rPr>
        <w:t xml:space="preserve"> </w:t>
      </w:r>
      <w:r>
        <w:t>или педагогических</w:t>
      </w:r>
      <w:r>
        <w:rPr>
          <w:spacing w:val="2"/>
        </w:rPr>
        <w:t xml:space="preserve"> </w:t>
      </w:r>
      <w:r>
        <w:t>работников.</w:t>
      </w:r>
    </w:p>
    <w:p w:rsidR="00FE612A" w:rsidRDefault="00FE612A">
      <w:pPr>
        <w:pStyle w:val="a6"/>
        <w:spacing w:before="10"/>
        <w:ind w:left="0" w:firstLine="0"/>
        <w:rPr>
          <w:sz w:val="20"/>
        </w:rPr>
      </w:pPr>
    </w:p>
    <w:p w:rsidR="00FE612A" w:rsidRDefault="00ED62B1">
      <w:pPr>
        <w:pStyle w:val="1"/>
        <w:numPr>
          <w:ilvl w:val="2"/>
          <w:numId w:val="5"/>
        </w:numPr>
        <w:tabs>
          <w:tab w:val="left" w:pos="3929"/>
        </w:tabs>
        <w:spacing w:line="235" w:lineRule="auto"/>
        <w:ind w:right="2080" w:firstLine="765"/>
        <w:jc w:val="left"/>
        <w:rPr>
          <w:sz w:val="28"/>
        </w:rPr>
      </w:pPr>
      <w:r>
        <w:t>ФОРМА И СРОКИ 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ИТОГОВОЙ</w:t>
      </w:r>
      <w:r>
        <w:rPr>
          <w:spacing w:val="-6"/>
        </w:rPr>
        <w:t xml:space="preserve"> </w:t>
      </w:r>
      <w:r>
        <w:t>АТТЕСТАЦИИ</w:t>
      </w:r>
    </w:p>
    <w:p w:rsidR="00FE612A" w:rsidRDefault="00ED62B1">
      <w:pPr>
        <w:pStyle w:val="a6"/>
        <w:ind w:right="384"/>
        <w:jc w:val="both"/>
        <w:rPr>
          <w:sz w:val="28"/>
        </w:rPr>
      </w:pPr>
      <w:r>
        <w:t>Формой ГИА является защита ВКР (дипломной работы), включая ДЭ по компетенции</w:t>
      </w:r>
      <w:r>
        <w:rPr>
          <w:spacing w:val="1"/>
        </w:rPr>
        <w:t xml:space="preserve"> Лабораторный химический анализ</w:t>
      </w:r>
      <w:r>
        <w:t>.</w:t>
      </w:r>
    </w:p>
    <w:p w:rsidR="00FE612A" w:rsidRDefault="00ED62B1">
      <w:pPr>
        <w:pStyle w:val="a6"/>
        <w:ind w:right="394"/>
        <w:jc w:val="both"/>
        <w:rPr>
          <w:sz w:val="28"/>
        </w:rPr>
      </w:pPr>
      <w:r>
        <w:t>ВКР способствует систематизации и закреплению знаний выпускника по профессии или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выяснению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выпускника к самостоятельной работе.</w:t>
      </w:r>
    </w:p>
    <w:p w:rsidR="00FE612A" w:rsidRDefault="00ED62B1">
      <w:pPr>
        <w:pStyle w:val="a6"/>
        <w:ind w:right="380"/>
        <w:jc w:val="both"/>
        <w:rPr>
          <w:sz w:val="28"/>
        </w:rPr>
      </w:pPr>
      <w:r>
        <w:t>Темы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(дипломной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колледжем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1).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(дипломной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совместно со специалистами предприятий и организаций. Темы ВКР (дипломной работы) после</w:t>
      </w:r>
      <w:r>
        <w:rPr>
          <w:spacing w:val="-57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предметно-цикловой</w:t>
      </w:r>
      <w:r>
        <w:rPr>
          <w:spacing w:val="-3"/>
        </w:rPr>
        <w:t xml:space="preserve"> </w:t>
      </w:r>
      <w:r>
        <w:t>комиссией</w:t>
      </w:r>
      <w:r>
        <w:rPr>
          <w:spacing w:val="-3"/>
        </w:rPr>
        <w:t xml:space="preserve"> </w:t>
      </w:r>
      <w:r>
        <w:t>согласовываются с</w:t>
      </w:r>
      <w:r>
        <w:rPr>
          <w:spacing w:val="-3"/>
        </w:rPr>
        <w:t xml:space="preserve"> </w:t>
      </w:r>
      <w:r>
        <w:t>работодателем.</w:t>
      </w:r>
    </w:p>
    <w:p w:rsidR="00FE612A" w:rsidRDefault="00ED62B1">
      <w:pPr>
        <w:pStyle w:val="a6"/>
        <w:ind w:right="388"/>
        <w:jc w:val="both"/>
        <w:rPr>
          <w:sz w:val="28"/>
        </w:rPr>
      </w:pPr>
      <w:r>
        <w:t>Темы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(дипломной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актуальными,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 развития отрасли, производства, учитывать реальные задачи экономики и иметь</w:t>
      </w:r>
      <w:r>
        <w:rPr>
          <w:spacing w:val="1"/>
        </w:rPr>
        <w:t xml:space="preserve"> </w:t>
      </w:r>
      <w:r>
        <w:t>практико-ориентированный</w:t>
      </w:r>
      <w:r>
        <w:rPr>
          <w:spacing w:val="-4"/>
        </w:rPr>
        <w:t xml:space="preserve"> </w:t>
      </w:r>
      <w:r>
        <w:t>характер.</w:t>
      </w:r>
    </w:p>
    <w:p w:rsidR="00FE612A" w:rsidRDefault="00ED62B1">
      <w:pPr>
        <w:pStyle w:val="a6"/>
        <w:ind w:right="381"/>
        <w:jc w:val="both"/>
        <w:rPr>
          <w:sz w:val="28"/>
        </w:rPr>
      </w:pPr>
      <w:r>
        <w:t>Обучающемуся предоставляется право выбора темы ВКР</w:t>
      </w:r>
      <w:r>
        <w:rPr>
          <w:spacing w:val="1"/>
        </w:rPr>
        <w:t xml:space="preserve"> </w:t>
      </w:r>
      <w:r>
        <w:t>(дипломной работы),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разработки для практического применения. При этом тематика ВКР должна соответствовать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одного или нескольких</w:t>
      </w:r>
      <w:r>
        <w:rPr>
          <w:spacing w:val="1"/>
        </w:rPr>
        <w:t xml:space="preserve"> </w:t>
      </w:r>
      <w:r>
        <w:t>ПМ, входящих</w:t>
      </w:r>
      <w:r>
        <w:rPr>
          <w:spacing w:val="1"/>
        </w:rPr>
        <w:t xml:space="preserve"> </w:t>
      </w:r>
      <w:r>
        <w:t>в образовательную программу 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lang w:eastAsia="ru-RU"/>
        </w:rPr>
        <w:t>18.02.03 «Химическая технология неорганических  веществ»</w:t>
      </w:r>
      <w:r>
        <w:t>:</w:t>
      </w:r>
    </w:p>
    <w:p w:rsidR="00FE612A" w:rsidRDefault="00ED62B1">
      <w:pPr>
        <w:widowControl/>
        <w:numPr>
          <w:ilvl w:val="0"/>
          <w:numId w:val="4"/>
        </w:numPr>
        <w:suppressAutoHyphens w:val="0"/>
      </w:pPr>
      <w:r>
        <w:rPr>
          <w:sz w:val="24"/>
          <w:szCs w:val="24"/>
          <w:lang w:eastAsia="ru-RU"/>
        </w:rPr>
        <w:t>ПМ02 «Контроль качества сырья, материалов и готовой продукции»,</w:t>
      </w:r>
    </w:p>
    <w:p w:rsidR="00FE612A" w:rsidRDefault="00ED62B1">
      <w:pPr>
        <w:widowControl/>
        <w:numPr>
          <w:ilvl w:val="0"/>
          <w:numId w:val="4"/>
        </w:numPr>
        <w:suppressAutoHyphens w:val="0"/>
        <w:rPr>
          <w:sz w:val="24"/>
          <w:szCs w:val="24"/>
        </w:rPr>
      </w:pPr>
      <w:r>
        <w:rPr>
          <w:sz w:val="24"/>
          <w:szCs w:val="24"/>
          <w:lang w:eastAsia="ru-RU"/>
        </w:rPr>
        <w:t>ПМ03 «Ведение технологических процессов производства</w:t>
      </w:r>
    </w:p>
    <w:p w:rsidR="00FE612A" w:rsidRDefault="00ED62B1">
      <w:pPr>
        <w:widowControl/>
        <w:numPr>
          <w:ilvl w:val="0"/>
          <w:numId w:val="4"/>
        </w:numPr>
        <w:tabs>
          <w:tab w:val="left" w:pos="1241"/>
        </w:tabs>
        <w:suppressAutoHyphens w:val="0"/>
        <w:ind w:hanging="181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неорганических веществ»</w:t>
      </w:r>
    </w:p>
    <w:p w:rsidR="00FE612A" w:rsidRDefault="00ED62B1">
      <w:pPr>
        <w:pStyle w:val="a6"/>
        <w:ind w:right="387"/>
        <w:jc w:val="both"/>
        <w:rPr>
          <w:sz w:val="28"/>
        </w:rPr>
      </w:pP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57"/>
        </w:rPr>
        <w:t xml:space="preserve"> </w:t>
      </w:r>
      <w:r>
        <w:t>консультанты.</w:t>
      </w:r>
    </w:p>
    <w:p w:rsidR="00FE612A" w:rsidRDefault="00ED62B1">
      <w:pPr>
        <w:pStyle w:val="a6"/>
        <w:ind w:right="391"/>
        <w:jc w:val="both"/>
        <w:rPr>
          <w:sz w:val="28"/>
        </w:rPr>
      </w:pPr>
      <w:r>
        <w:t>Закрепление за студентами тем ВКР (дипломных работ), назначение руководителей и</w:t>
      </w:r>
      <w:r>
        <w:rPr>
          <w:spacing w:val="1"/>
        </w:rPr>
        <w:t xml:space="preserve"> </w:t>
      </w:r>
      <w:r>
        <w:t>консультантов</w:t>
      </w:r>
      <w:r>
        <w:rPr>
          <w:spacing w:val="-1"/>
        </w:rPr>
        <w:t xml:space="preserve"> </w:t>
      </w:r>
      <w:r>
        <w:t>осуществляется приказом директора колледжа.</w:t>
      </w:r>
    </w:p>
    <w:p w:rsidR="00FE612A" w:rsidRDefault="00ED62B1">
      <w:pPr>
        <w:pStyle w:val="a6"/>
        <w:ind w:right="379"/>
        <w:jc w:val="both"/>
        <w:rPr>
          <w:sz w:val="28"/>
        </w:rPr>
      </w:pPr>
      <w:r>
        <w:t>Демонстрационный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образовательной программы (или</w:t>
      </w:r>
      <w:r>
        <w:rPr>
          <w:spacing w:val="1"/>
        </w:rPr>
        <w:t xml:space="preserve"> </w:t>
      </w:r>
      <w:r>
        <w:t>ее части) и соответствия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СПО.</w:t>
      </w:r>
      <w:r>
        <w:rPr>
          <w:spacing w:val="60"/>
        </w:rPr>
        <w:t xml:space="preserve"> </w:t>
      </w:r>
      <w:r>
        <w:t>Демонстрационный</w:t>
      </w:r>
      <w:r>
        <w:rPr>
          <w:spacing w:val="1"/>
        </w:rPr>
        <w:t xml:space="preserve"> </w:t>
      </w:r>
      <w:r>
        <w:t>экзамен предусматривает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выпускниками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деятельности.</w:t>
      </w:r>
    </w:p>
    <w:p w:rsidR="00FE612A" w:rsidRDefault="00ED62B1">
      <w:pPr>
        <w:pStyle w:val="a6"/>
        <w:ind w:right="388"/>
        <w:jc w:val="both"/>
        <w:rPr>
          <w:sz w:val="28"/>
        </w:rPr>
      </w:pPr>
      <w:r>
        <w:t>Программа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ВКР,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 государственных экзаменов определяются с учетом примерной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</w:t>
      </w:r>
      <w:r>
        <w:rPr>
          <w:spacing w:val="2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колледжа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-1"/>
        </w:rPr>
        <w:t xml:space="preserve"> </w:t>
      </w:r>
      <w:r>
        <w:t>председателей</w:t>
      </w:r>
      <w:r>
        <w:rPr>
          <w:spacing w:val="-3"/>
        </w:rPr>
        <w:t xml:space="preserve"> </w:t>
      </w:r>
      <w:r>
        <w:t>ГЭК.</w:t>
      </w:r>
    </w:p>
    <w:p w:rsidR="00FE612A" w:rsidRDefault="00ED62B1">
      <w:pPr>
        <w:pStyle w:val="a6"/>
        <w:ind w:right="388"/>
        <w:jc w:val="both"/>
        <w:rPr>
          <w:sz w:val="28"/>
        </w:rPr>
      </w:pPr>
      <w:r>
        <w:t>Задание</w:t>
      </w:r>
      <w:r>
        <w:rPr>
          <w:spacing w:val="1"/>
        </w:rPr>
        <w:t xml:space="preserve"> </w:t>
      </w:r>
      <w:r>
        <w:t>ДЭ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Лабораторный химический анализ. </w:t>
      </w:r>
      <w:r>
        <w:t>Комплект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оборудованию и оснащению, застройке площадки проведения демонстрационного экзамена, к</w:t>
      </w:r>
      <w:r>
        <w:rPr>
          <w:spacing w:val="1"/>
        </w:rPr>
        <w:t xml:space="preserve"> </w:t>
      </w:r>
      <w:r>
        <w:t>составу экспертных групп, участвующих в оценке заданий ДЭ, а также инструкцию по технике</w:t>
      </w:r>
      <w:r>
        <w:rPr>
          <w:spacing w:val="1"/>
        </w:rPr>
        <w:t xml:space="preserve"> </w:t>
      </w:r>
      <w:r>
        <w:t>безопасности.</w:t>
      </w:r>
    </w:p>
    <w:p w:rsidR="00FE612A" w:rsidRDefault="00ED62B1">
      <w:pPr>
        <w:pStyle w:val="a6"/>
        <w:spacing w:before="62"/>
        <w:ind w:right="382"/>
        <w:jc w:val="both"/>
        <w:rPr>
          <w:sz w:val="28"/>
        </w:rPr>
        <w:sectPr w:rsidR="00FE612A">
          <w:pgSz w:w="11906" w:h="16838"/>
          <w:pgMar w:top="740" w:right="460" w:bottom="280" w:left="780" w:header="0" w:footer="0" w:gutter="0"/>
          <w:cols w:space="720"/>
          <w:formProt w:val="0"/>
          <w:docGrid w:linePitch="100" w:charSpace="4096"/>
        </w:sectPr>
      </w:pPr>
      <w:r>
        <w:t>Выбор компетенций и комплектов оценочной документации для целей проведения ДЭ</w:t>
      </w:r>
      <w:r>
        <w:rPr>
          <w:spacing w:val="1"/>
        </w:rPr>
        <w:t xml:space="preserve"> </w:t>
      </w:r>
      <w:r>
        <w:t>осуществляется колледжем самостоятельно на основе анализа соответствия содержания задания</w:t>
      </w:r>
      <w:r>
        <w:rPr>
          <w:spacing w:val="-57"/>
        </w:rPr>
        <w:t xml:space="preserve"> </w:t>
      </w:r>
      <w:r>
        <w:t xml:space="preserve">задаче оценки освоения образовательной программы (или ее части) по специальности </w:t>
      </w:r>
    </w:p>
    <w:p w:rsidR="00FE612A" w:rsidRDefault="00ED62B1">
      <w:pPr>
        <w:pStyle w:val="a6"/>
        <w:spacing w:before="74"/>
        <w:ind w:right="393"/>
        <w:jc w:val="both"/>
        <w:rPr>
          <w:sz w:val="28"/>
        </w:rPr>
      </w:pPr>
      <w:r>
        <w:lastRenderedPageBreak/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членов ГЭК, преподавателей не позднее,</w:t>
      </w:r>
      <w:r>
        <w:rPr>
          <w:spacing w:val="-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месяц</w:t>
      </w:r>
      <w:r>
        <w:rPr>
          <w:spacing w:val="2"/>
        </w:rPr>
        <w:t xml:space="preserve"> </w:t>
      </w:r>
      <w:r>
        <w:t>до их</w:t>
      </w:r>
      <w:r>
        <w:rPr>
          <w:spacing w:val="-1"/>
        </w:rPr>
        <w:t xml:space="preserve"> </w:t>
      </w:r>
      <w:r>
        <w:t>начала.</w:t>
      </w:r>
    </w:p>
    <w:p w:rsidR="00FE612A" w:rsidRDefault="00ED62B1">
      <w:pPr>
        <w:pStyle w:val="a6"/>
        <w:ind w:right="380"/>
        <w:jc w:val="both"/>
        <w:rPr>
          <w:sz w:val="28"/>
        </w:rPr>
      </w:pPr>
      <w:r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составляет 6 недель, включая подготовку, защиту ВКР (дипломной работы) и проведение ДЭ в</w:t>
      </w:r>
      <w:r>
        <w:rPr>
          <w:spacing w:val="1"/>
        </w:rPr>
        <w:t xml:space="preserve"> </w:t>
      </w:r>
      <w:r>
        <w:t>виде</w:t>
      </w:r>
      <w:r>
        <w:rPr>
          <w:spacing w:val="35"/>
        </w:rPr>
        <w:t xml:space="preserve"> </w:t>
      </w:r>
      <w:r>
        <w:t>государственного</w:t>
      </w:r>
      <w:r>
        <w:rPr>
          <w:spacing w:val="36"/>
        </w:rPr>
        <w:t xml:space="preserve"> </w:t>
      </w:r>
      <w:r>
        <w:t>экзамена,</w:t>
      </w:r>
      <w:r>
        <w:rPr>
          <w:spacing w:val="36"/>
        </w:rPr>
        <w:t xml:space="preserve"> </w:t>
      </w:r>
      <w:r>
        <w:t>которые</w:t>
      </w:r>
      <w:r>
        <w:rPr>
          <w:spacing w:val="32"/>
        </w:rPr>
        <w:t xml:space="preserve"> </w:t>
      </w:r>
      <w:r>
        <w:t>проводятся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учебным</w:t>
      </w:r>
      <w:r>
        <w:rPr>
          <w:spacing w:val="37"/>
        </w:rPr>
        <w:t xml:space="preserve"> </w:t>
      </w:r>
      <w:r>
        <w:t>планом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18</w:t>
      </w:r>
      <w:r>
        <w:rPr>
          <w:spacing w:val="-58"/>
        </w:rPr>
        <w:t xml:space="preserve"> </w:t>
      </w:r>
      <w:r>
        <w:t>мая</w:t>
      </w:r>
      <w:r>
        <w:rPr>
          <w:spacing w:val="-3"/>
        </w:rPr>
        <w:t xml:space="preserve"> </w:t>
      </w:r>
      <w:r>
        <w:t>2027 года по</w:t>
      </w:r>
      <w:r>
        <w:rPr>
          <w:spacing w:val="2"/>
        </w:rPr>
        <w:t xml:space="preserve"> </w:t>
      </w:r>
      <w:r w:rsidR="00916F67">
        <w:t xml:space="preserve">28 </w:t>
      </w:r>
      <w:r>
        <w:t>июня</w:t>
      </w:r>
      <w:r>
        <w:rPr>
          <w:spacing w:val="2"/>
        </w:rPr>
        <w:t xml:space="preserve"> </w:t>
      </w:r>
      <w:r>
        <w:t>2027</w:t>
      </w:r>
      <w:r>
        <w:rPr>
          <w:spacing w:val="-3"/>
        </w:rPr>
        <w:t xml:space="preserve"> </w:t>
      </w:r>
      <w:r>
        <w:t>года.</w:t>
      </w:r>
    </w:p>
    <w:p w:rsidR="00FE612A" w:rsidRDefault="00ED62B1">
      <w:pPr>
        <w:pStyle w:val="1"/>
        <w:numPr>
          <w:ilvl w:val="2"/>
          <w:numId w:val="5"/>
        </w:numPr>
        <w:tabs>
          <w:tab w:val="left" w:pos="2986"/>
        </w:tabs>
        <w:spacing w:before="232" w:line="240" w:lineRule="auto"/>
        <w:ind w:left="2402" w:right="2450" w:firstLine="194"/>
        <w:jc w:val="left"/>
        <w:rPr>
          <w:sz w:val="28"/>
        </w:rPr>
      </w:pPr>
      <w:r>
        <w:t>ПОРЯДОК ПОДГОТОВКИ И ПРОВЕДЕНИЯ</w:t>
      </w:r>
      <w:r>
        <w:rPr>
          <w:spacing w:val="1"/>
        </w:rPr>
        <w:t xml:space="preserve"> </w:t>
      </w:r>
      <w:r>
        <w:rPr>
          <w:spacing w:val="-1"/>
        </w:rPr>
        <w:t xml:space="preserve">ГОСУДАРСТВЕННОЙ </w:t>
      </w:r>
      <w:r>
        <w:t>ИТОГОВОЙ</w:t>
      </w:r>
      <w:r>
        <w:rPr>
          <w:spacing w:val="-11"/>
        </w:rPr>
        <w:t xml:space="preserve"> </w:t>
      </w:r>
      <w:r>
        <w:t>АТТЕСТАЦИИ</w:t>
      </w:r>
    </w:p>
    <w:p w:rsidR="00FE612A" w:rsidRDefault="00FE612A">
      <w:pPr>
        <w:pStyle w:val="a6"/>
        <w:spacing w:before="9"/>
        <w:ind w:left="0" w:firstLine="0"/>
        <w:rPr>
          <w:b/>
          <w:sz w:val="23"/>
        </w:rPr>
      </w:pPr>
    </w:p>
    <w:p w:rsidR="00FE612A" w:rsidRDefault="00ED62B1">
      <w:pPr>
        <w:pStyle w:val="aa"/>
        <w:numPr>
          <w:ilvl w:val="1"/>
          <w:numId w:val="3"/>
        </w:numPr>
        <w:tabs>
          <w:tab w:val="left" w:pos="1493"/>
        </w:tabs>
        <w:spacing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подготовки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ГИА</w:t>
      </w:r>
    </w:p>
    <w:p w:rsidR="00FE612A" w:rsidRDefault="00ED62B1">
      <w:pPr>
        <w:pStyle w:val="a6"/>
        <w:ind w:right="385" w:firstLine="720"/>
        <w:jc w:val="both"/>
        <w:rPr>
          <w:sz w:val="28"/>
        </w:rPr>
      </w:pPr>
      <w:r>
        <w:t>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выполнивший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звена.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совета.</w:t>
      </w:r>
    </w:p>
    <w:p w:rsidR="00FE612A" w:rsidRDefault="00ED62B1">
      <w:pPr>
        <w:pStyle w:val="a6"/>
        <w:ind w:right="384"/>
        <w:jc w:val="both"/>
        <w:rPr>
          <w:sz w:val="28"/>
        </w:rPr>
      </w:pPr>
      <w:r>
        <w:t>Программа ГИА, требования к ВКР (дипломной работе), задания ДЭ, а также критерии</w:t>
      </w:r>
      <w:r>
        <w:rPr>
          <w:spacing w:val="1"/>
        </w:rPr>
        <w:t xml:space="preserve"> </w:t>
      </w:r>
      <w:r>
        <w:t>оценки,</w:t>
      </w:r>
      <w:r>
        <w:rPr>
          <w:spacing w:val="-4"/>
        </w:rPr>
        <w:t xml:space="preserve"> </w:t>
      </w:r>
      <w:r>
        <w:t>доводятся</w:t>
      </w:r>
      <w:r>
        <w:rPr>
          <w:spacing w:val="-1"/>
        </w:rPr>
        <w:t xml:space="preserve"> </w:t>
      </w:r>
      <w:r>
        <w:t>до сведения</w:t>
      </w:r>
      <w:r>
        <w:rPr>
          <w:spacing w:val="1"/>
        </w:rPr>
        <w:t xml:space="preserve"> </w:t>
      </w:r>
      <w:r>
        <w:t>обучающихся, не</w:t>
      </w:r>
      <w:r>
        <w:rPr>
          <w:spacing w:val="-1"/>
        </w:rPr>
        <w:t xml:space="preserve"> </w:t>
      </w:r>
      <w:r>
        <w:t>позднее</w:t>
      </w:r>
      <w:r>
        <w:rPr>
          <w:spacing w:val="-3"/>
        </w:rPr>
        <w:t xml:space="preserve"> </w:t>
      </w:r>
      <w:r>
        <w:t>чем,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шесть</w:t>
      </w:r>
      <w:r>
        <w:rPr>
          <w:spacing w:val="-1"/>
        </w:rPr>
        <w:t xml:space="preserve"> </w:t>
      </w:r>
      <w:r>
        <w:t>месяцев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 ГИА.</w:t>
      </w:r>
    </w:p>
    <w:p w:rsidR="00FE612A" w:rsidRDefault="00ED62B1">
      <w:pPr>
        <w:pStyle w:val="a6"/>
        <w:ind w:left="1060" w:firstLine="0"/>
        <w:jc w:val="both"/>
        <w:rPr>
          <w:sz w:val="28"/>
        </w:rPr>
      </w:pPr>
      <w:r>
        <w:t>В</w:t>
      </w:r>
      <w:r>
        <w:rPr>
          <w:spacing w:val="-3"/>
        </w:rPr>
        <w:t xml:space="preserve"> </w:t>
      </w:r>
      <w:r>
        <w:t>ГЭК обучающийся</w:t>
      </w:r>
      <w:r>
        <w:rPr>
          <w:spacing w:val="-3"/>
        </w:rPr>
        <w:t xml:space="preserve"> </w:t>
      </w:r>
      <w:r>
        <w:t>предоставляет</w:t>
      </w:r>
      <w:r>
        <w:rPr>
          <w:spacing w:val="-2"/>
        </w:rPr>
        <w:t xml:space="preserve"> </w:t>
      </w:r>
      <w:r>
        <w:t>следующие материалы и документы:</w:t>
      </w:r>
    </w:p>
    <w:p w:rsidR="00FE612A" w:rsidRDefault="00ED62B1">
      <w:pPr>
        <w:pStyle w:val="aa"/>
        <w:numPr>
          <w:ilvl w:val="0"/>
          <w:numId w:val="2"/>
        </w:numPr>
        <w:tabs>
          <w:tab w:val="left" w:pos="1061"/>
        </w:tabs>
        <w:spacing w:line="293" w:lineRule="exact"/>
        <w:ind w:hanging="709"/>
        <w:jc w:val="both"/>
        <w:rPr>
          <w:sz w:val="24"/>
        </w:rPr>
      </w:pPr>
      <w:r>
        <w:rPr>
          <w:sz w:val="24"/>
        </w:rPr>
        <w:t>Задание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ВКР.</w:t>
      </w:r>
    </w:p>
    <w:p w:rsidR="00FE612A" w:rsidRDefault="00ED62B1">
      <w:pPr>
        <w:pStyle w:val="aa"/>
        <w:numPr>
          <w:ilvl w:val="0"/>
          <w:numId w:val="2"/>
        </w:numPr>
        <w:tabs>
          <w:tab w:val="left" w:pos="1061"/>
        </w:tabs>
        <w:spacing w:line="293" w:lineRule="exact"/>
        <w:ind w:hanging="709"/>
        <w:jc w:val="both"/>
        <w:rPr>
          <w:sz w:val="24"/>
        </w:rPr>
      </w:pPr>
      <w:r>
        <w:rPr>
          <w:sz w:val="24"/>
        </w:rPr>
        <w:t>Сшитая</w:t>
      </w:r>
      <w:r>
        <w:rPr>
          <w:spacing w:val="-2"/>
          <w:sz w:val="24"/>
        </w:rPr>
        <w:t xml:space="preserve"> </w:t>
      </w:r>
      <w:r>
        <w:rPr>
          <w:sz w:val="24"/>
        </w:rPr>
        <w:t>ВКР.</w:t>
      </w:r>
    </w:p>
    <w:p w:rsidR="00FE612A" w:rsidRDefault="00ED62B1">
      <w:pPr>
        <w:pStyle w:val="aa"/>
        <w:numPr>
          <w:ilvl w:val="0"/>
          <w:numId w:val="2"/>
        </w:numPr>
        <w:tabs>
          <w:tab w:val="left" w:pos="1060"/>
          <w:tab w:val="left" w:pos="1061"/>
        </w:tabs>
        <w:spacing w:line="293" w:lineRule="exact"/>
        <w:ind w:hanging="709"/>
        <w:rPr>
          <w:sz w:val="24"/>
        </w:rPr>
      </w:pP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ВКР.</w:t>
      </w:r>
    </w:p>
    <w:p w:rsidR="00FE612A" w:rsidRDefault="00ED62B1">
      <w:pPr>
        <w:pStyle w:val="aa"/>
        <w:numPr>
          <w:ilvl w:val="0"/>
          <w:numId w:val="2"/>
        </w:numPr>
        <w:tabs>
          <w:tab w:val="left" w:pos="1060"/>
          <w:tab w:val="left" w:pos="1061"/>
        </w:tabs>
        <w:spacing w:line="293" w:lineRule="exact"/>
        <w:ind w:hanging="709"/>
        <w:rPr>
          <w:sz w:val="24"/>
        </w:rPr>
      </w:pPr>
      <w:r>
        <w:rPr>
          <w:sz w:val="24"/>
        </w:rPr>
        <w:t>Рецензия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ВКР.</w:t>
      </w:r>
    </w:p>
    <w:p w:rsidR="00FE612A" w:rsidRDefault="00ED62B1">
      <w:pPr>
        <w:pStyle w:val="a6"/>
        <w:tabs>
          <w:tab w:val="left" w:pos="2222"/>
          <w:tab w:val="left" w:pos="3840"/>
          <w:tab w:val="left" w:pos="5267"/>
          <w:tab w:val="left" w:pos="7364"/>
          <w:tab w:val="left" w:pos="8913"/>
        </w:tabs>
        <w:ind w:right="424"/>
        <w:rPr>
          <w:sz w:val="28"/>
        </w:rPr>
      </w:pPr>
      <w:r>
        <w:t>Колледж</w:t>
      </w:r>
      <w:r>
        <w:tab/>
        <w:t>обеспечивает</w:t>
      </w:r>
      <w:r>
        <w:tab/>
        <w:t>проведение</w:t>
      </w:r>
      <w:r>
        <w:tab/>
        <w:t>предварительного</w:t>
      </w:r>
      <w:r>
        <w:tab/>
        <w:t>инструктажа</w:t>
      </w:r>
      <w:r>
        <w:tab/>
      </w:r>
      <w:r>
        <w:rPr>
          <w:spacing w:val="-3"/>
        </w:rPr>
        <w:t>выпускников</w:t>
      </w:r>
      <w:r>
        <w:rPr>
          <w:spacing w:val="-57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 месте</w:t>
      </w:r>
      <w:r>
        <w:rPr>
          <w:spacing w:val="-3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ДЭ.</w:t>
      </w:r>
    </w:p>
    <w:p w:rsidR="00FE612A" w:rsidRDefault="00FE612A">
      <w:pPr>
        <w:pStyle w:val="a6"/>
        <w:spacing w:before="7"/>
        <w:ind w:left="0" w:firstLine="0"/>
        <w:rPr>
          <w:sz w:val="20"/>
        </w:rPr>
      </w:pPr>
    </w:p>
    <w:p w:rsidR="00FE612A" w:rsidRDefault="00ED62B1">
      <w:pPr>
        <w:pStyle w:val="1"/>
        <w:numPr>
          <w:ilvl w:val="1"/>
          <w:numId w:val="3"/>
        </w:numPr>
        <w:tabs>
          <w:tab w:val="left" w:pos="1481"/>
        </w:tabs>
        <w:ind w:left="1480" w:hanging="421"/>
        <w:rPr>
          <w:sz w:val="28"/>
        </w:rPr>
      </w:pPr>
      <w:r>
        <w:t>Необходимые</w:t>
      </w:r>
      <w:r>
        <w:rPr>
          <w:spacing w:val="-3"/>
        </w:rPr>
        <w:t xml:space="preserve"> </w:t>
      </w:r>
      <w:r>
        <w:t>материалы для выполнения</w:t>
      </w:r>
      <w:r>
        <w:rPr>
          <w:spacing w:val="-1"/>
        </w:rPr>
        <w:t xml:space="preserve"> </w:t>
      </w:r>
      <w:r>
        <w:t>ВКР</w:t>
      </w:r>
    </w:p>
    <w:p w:rsidR="00FE612A" w:rsidRDefault="00ED62B1">
      <w:pPr>
        <w:pStyle w:val="a6"/>
        <w:ind w:right="380"/>
        <w:jc w:val="both"/>
        <w:rPr>
          <w:sz w:val="28"/>
        </w:rPr>
      </w:pPr>
      <w:r>
        <w:t>Для выполнения</w:t>
      </w:r>
      <w:r>
        <w:rPr>
          <w:spacing w:val="1"/>
        </w:rPr>
        <w:t xml:space="preserve"> </w:t>
      </w:r>
      <w:r>
        <w:t>ВКР (дипломной</w:t>
      </w:r>
      <w:r>
        <w:rPr>
          <w:spacing w:val="1"/>
        </w:rPr>
        <w:t xml:space="preserve"> </w:t>
      </w:r>
      <w:r>
        <w:t>работы) обучающемуся</w:t>
      </w:r>
      <w:r>
        <w:rPr>
          <w:spacing w:val="1"/>
        </w:rPr>
        <w:t xml:space="preserve"> </w:t>
      </w:r>
      <w:r>
        <w:t>выдается задание</w:t>
      </w:r>
      <w:r>
        <w:rPr>
          <w:spacing w:val="1"/>
        </w:rPr>
        <w:t xml:space="preserve"> </w:t>
      </w:r>
      <w:r>
        <w:t>на ВКР,</w:t>
      </w:r>
      <w:r>
        <w:rPr>
          <w:spacing w:val="1"/>
        </w:rPr>
        <w:t xml:space="preserve"> </w:t>
      </w:r>
      <w:r>
        <w:t>разработанное руководителем ВКР</w:t>
      </w:r>
      <w:r>
        <w:rPr>
          <w:spacing w:val="1"/>
        </w:rPr>
        <w:t xml:space="preserve"> </w:t>
      </w:r>
      <w:r>
        <w:t>по утвержденной теме, где в соответствующих разделах</w:t>
      </w:r>
      <w:r>
        <w:rPr>
          <w:spacing w:val="1"/>
        </w:rPr>
        <w:t xml:space="preserve"> </w:t>
      </w:r>
      <w:r>
        <w:t>консультантами формулируются конкретные требования этой части применительно к общей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ВКР.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предметно-цикловой</w:t>
      </w:r>
      <w:r>
        <w:rPr>
          <w:spacing w:val="1"/>
        </w:rPr>
        <w:t xml:space="preserve"> </w:t>
      </w:r>
      <w:r>
        <w:t>комиссией,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предметно-цикловой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УР.</w:t>
      </w:r>
    </w:p>
    <w:p w:rsidR="00FE612A" w:rsidRDefault="00ED62B1">
      <w:pPr>
        <w:pStyle w:val="a6"/>
        <w:ind w:right="383"/>
        <w:jc w:val="both"/>
        <w:rPr>
          <w:sz w:val="28"/>
        </w:rPr>
      </w:pPr>
      <w:r>
        <w:t>Выдача обучающемуся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 ВКР</w:t>
      </w:r>
      <w:r>
        <w:rPr>
          <w:spacing w:val="1"/>
        </w:rPr>
        <w:t xml:space="preserve"> </w:t>
      </w:r>
      <w:r>
        <w:t>(дипломную работу)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консультацией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разъясняются</w:t>
      </w:r>
      <w:r>
        <w:rPr>
          <w:spacing w:val="60"/>
        </w:rPr>
        <w:t xml:space="preserve"> </w:t>
      </w:r>
      <w:r>
        <w:t>задачи,</w:t>
      </w:r>
      <w:r>
        <w:rPr>
          <w:spacing w:val="60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работы, принцип</w:t>
      </w:r>
      <w:r>
        <w:rPr>
          <w:spacing w:val="-2"/>
        </w:rPr>
        <w:t xml:space="preserve"> </w:t>
      </w:r>
      <w:r>
        <w:t>разработки</w:t>
      </w:r>
      <w:r>
        <w:rPr>
          <w:spacing w:val="3"/>
        </w:rPr>
        <w:t xml:space="preserve"> </w:t>
      </w:r>
      <w:r>
        <w:t>и оформления.</w:t>
      </w:r>
    </w:p>
    <w:p w:rsidR="00FE612A" w:rsidRDefault="00ED62B1">
      <w:pPr>
        <w:pStyle w:val="a6"/>
        <w:ind w:right="380"/>
        <w:jc w:val="both"/>
        <w:rPr>
          <w:sz w:val="28"/>
        </w:rPr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rPr>
          <w:spacing w:val="1"/>
          <w:lang w:eastAsia="ru-RU"/>
        </w:rPr>
        <w:t>18.02.03 «Химическая технология неорганических  веществ»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преподавателями,</w:t>
      </w:r>
      <w:r>
        <w:rPr>
          <w:spacing w:val="1"/>
        </w:rPr>
        <w:t xml:space="preserve"> </w:t>
      </w:r>
      <w:r>
        <w:t>реализующими ПМ по данной специальности, обсуждаются на заседании предметно-цикловой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утверждаются</w:t>
      </w:r>
      <w:r>
        <w:rPr>
          <w:spacing w:val="-3"/>
        </w:rPr>
        <w:t xml:space="preserve"> </w:t>
      </w:r>
      <w:r>
        <w:t>заместителем директора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УР.</w:t>
      </w:r>
    </w:p>
    <w:p w:rsidR="00FE612A" w:rsidRDefault="00ED62B1">
      <w:pPr>
        <w:pStyle w:val="a6"/>
        <w:tabs>
          <w:tab w:val="left" w:pos="5074"/>
          <w:tab w:val="left" w:pos="10020"/>
        </w:tabs>
        <w:ind w:right="384"/>
        <w:jc w:val="both"/>
        <w:rPr>
          <w:sz w:val="28"/>
        </w:rPr>
        <w:sectPr w:rsidR="00FE612A">
          <w:pgSz w:w="11906" w:h="16838"/>
          <w:pgMar w:top="660" w:right="460" w:bottom="280" w:left="780" w:header="0" w:footer="0" w:gutter="0"/>
          <w:cols w:space="720"/>
          <w:formProt w:val="0"/>
          <w:docGrid w:linePitch="100" w:charSpace="4096"/>
        </w:sectPr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18.02.03 «Химическая технология неорганических веществ»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литературу</w:t>
      </w:r>
      <w:r>
        <w:tab/>
        <w:t>(Приложение</w:t>
      </w:r>
      <w:r>
        <w:tab/>
      </w:r>
      <w:r>
        <w:rPr>
          <w:spacing w:val="-1"/>
        </w:rPr>
        <w:t>2).</w:t>
      </w:r>
    </w:p>
    <w:p w:rsidR="00FE612A" w:rsidRDefault="00ED62B1">
      <w:pPr>
        <w:pStyle w:val="1"/>
        <w:numPr>
          <w:ilvl w:val="1"/>
          <w:numId w:val="3"/>
        </w:numPr>
        <w:tabs>
          <w:tab w:val="left" w:pos="1544"/>
        </w:tabs>
        <w:spacing w:before="71" w:line="240" w:lineRule="auto"/>
        <w:ind w:left="352" w:right="388" w:firstLine="708"/>
        <w:rPr>
          <w:sz w:val="28"/>
        </w:rPr>
      </w:pPr>
      <w:r>
        <w:lastRenderedPageBreak/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провидению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лиц</w:t>
      </w:r>
      <w:r>
        <w:rPr>
          <w:spacing w:val="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 возможностями</w:t>
      </w:r>
      <w:r>
        <w:rPr>
          <w:spacing w:val="-4"/>
        </w:rPr>
        <w:t xml:space="preserve"> </w:t>
      </w:r>
      <w:r>
        <w:t>здоровья</w:t>
      </w:r>
    </w:p>
    <w:p w:rsidR="00FE612A" w:rsidRDefault="00ED62B1">
      <w:pPr>
        <w:pStyle w:val="a6"/>
        <w:ind w:right="380"/>
        <w:jc w:val="both"/>
        <w:rPr>
          <w:sz w:val="28"/>
        </w:rPr>
      </w:pPr>
      <w:r>
        <w:t>Для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проводится с учетом особенностей психофизического развития, индивидуальных возможностей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состояния</w:t>
      </w:r>
      <w:r>
        <w:rPr>
          <w:spacing w:val="2"/>
        </w:rPr>
        <w:t xml:space="preserve"> </w:t>
      </w:r>
      <w:r>
        <w:t>здоровья таких</w:t>
      </w:r>
      <w:r>
        <w:rPr>
          <w:spacing w:val="2"/>
        </w:rPr>
        <w:t xml:space="preserve"> </w:t>
      </w:r>
      <w:r>
        <w:t>выпускников.</w:t>
      </w:r>
    </w:p>
    <w:p w:rsidR="00FE612A" w:rsidRDefault="00ED62B1">
      <w:pPr>
        <w:pStyle w:val="a6"/>
        <w:ind w:right="393"/>
        <w:jc w:val="both"/>
        <w:rPr>
          <w:sz w:val="28"/>
        </w:rPr>
      </w:pPr>
      <w:r>
        <w:t>ГИА для лиц с ограниченными возможностями здоровья проводится в одной аудитории,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выпускниками,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имеющими</w:t>
      </w:r>
      <w:r>
        <w:rPr>
          <w:spacing w:val="2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здоровья.</w:t>
      </w:r>
    </w:p>
    <w:p w:rsidR="00FE612A" w:rsidRDefault="00ED62B1">
      <w:pPr>
        <w:pStyle w:val="a6"/>
        <w:ind w:right="383"/>
        <w:jc w:val="both"/>
        <w:rPr>
          <w:sz w:val="28"/>
        </w:rPr>
      </w:pPr>
      <w:r>
        <w:t>На ГИА присутствует ассистент, оказывающий выпускникам, имеющим ограниченные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техническую помощь.</w:t>
      </w:r>
    </w:p>
    <w:p w:rsidR="00FE612A" w:rsidRDefault="00ED62B1">
      <w:pPr>
        <w:pStyle w:val="a6"/>
        <w:ind w:right="390"/>
        <w:jc w:val="both"/>
        <w:rPr>
          <w:sz w:val="28"/>
        </w:rPr>
      </w:pPr>
      <w:r>
        <w:t>На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звукоусиливающей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звукоусиливающая</w:t>
      </w:r>
      <w:r>
        <w:rPr>
          <w:spacing w:val="1"/>
        </w:rPr>
        <w:t xml:space="preserve"> </w:t>
      </w:r>
      <w:r>
        <w:t>аппаратура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пользования.</w:t>
      </w:r>
    </w:p>
    <w:p w:rsidR="00FE612A" w:rsidRDefault="00FE612A">
      <w:pPr>
        <w:pStyle w:val="a6"/>
        <w:spacing w:before="7"/>
        <w:ind w:left="0" w:firstLine="0"/>
        <w:rPr>
          <w:sz w:val="23"/>
        </w:rPr>
      </w:pPr>
    </w:p>
    <w:p w:rsidR="00FE612A" w:rsidRDefault="00ED62B1">
      <w:pPr>
        <w:pStyle w:val="1"/>
        <w:numPr>
          <w:ilvl w:val="1"/>
          <w:numId w:val="3"/>
        </w:numPr>
        <w:tabs>
          <w:tab w:val="left" w:pos="1481"/>
        </w:tabs>
        <w:ind w:left="1480" w:hanging="421"/>
        <w:rPr>
          <w:sz w:val="28"/>
        </w:rPr>
      </w:pPr>
      <w:r>
        <w:t>Порядок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ВКР</w:t>
      </w:r>
    </w:p>
    <w:p w:rsidR="00FE612A" w:rsidRDefault="00ED62B1">
      <w:pPr>
        <w:pStyle w:val="a6"/>
        <w:ind w:right="384"/>
        <w:jc w:val="both"/>
        <w:rPr>
          <w:sz w:val="28"/>
        </w:rPr>
      </w:pPr>
      <w:r>
        <w:t>Перед</w:t>
      </w:r>
      <w:r>
        <w:rPr>
          <w:spacing w:val="1"/>
        </w:rPr>
        <w:t xml:space="preserve"> </w:t>
      </w:r>
      <w:r>
        <w:t>защитой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выпускающая</w:t>
      </w:r>
      <w:r>
        <w:rPr>
          <w:spacing w:val="1"/>
        </w:rPr>
        <w:t xml:space="preserve"> </w:t>
      </w:r>
      <w:r>
        <w:t>предметно-цикловая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предварительную защиту ВКР. На предзащиту студенты обязаны представить предварительный</w:t>
      </w:r>
      <w:r>
        <w:rPr>
          <w:spacing w:val="-57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текста ВКР.</w:t>
      </w:r>
    </w:p>
    <w:p w:rsidR="00FE612A" w:rsidRDefault="00ED62B1">
      <w:pPr>
        <w:pStyle w:val="a6"/>
        <w:ind w:right="386"/>
        <w:jc w:val="both"/>
        <w:rPr>
          <w:sz w:val="28"/>
        </w:rPr>
      </w:pPr>
      <w:r>
        <w:t>Предварительная защита проводится не позднее, чем за</w:t>
      </w:r>
      <w:r>
        <w:rPr>
          <w:spacing w:val="60"/>
        </w:rPr>
        <w:t xml:space="preserve"> </w:t>
      </w:r>
      <w:r>
        <w:t>2 недели до</w:t>
      </w:r>
      <w:r>
        <w:rPr>
          <w:spacing w:val="60"/>
        </w:rPr>
        <w:t xml:space="preserve"> </w:t>
      </w:r>
      <w:r>
        <w:t>защиты. 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ВКР,</w:t>
      </w:r>
      <w:r>
        <w:rPr>
          <w:spacing w:val="1"/>
        </w:rPr>
        <w:t xml:space="preserve"> </w:t>
      </w:r>
      <w:r>
        <w:t>высказанные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предзащите,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студентом-</w:t>
      </w:r>
      <w:r>
        <w:rPr>
          <w:spacing w:val="1"/>
        </w:rPr>
        <w:t xml:space="preserve"> </w:t>
      </w:r>
      <w:r>
        <w:t>выпускником</w:t>
      </w:r>
      <w:r>
        <w:rPr>
          <w:spacing w:val="-1"/>
        </w:rPr>
        <w:t xml:space="preserve"> </w:t>
      </w:r>
      <w:r>
        <w:t>до представления работы к защите.</w:t>
      </w:r>
    </w:p>
    <w:p w:rsidR="00FE612A" w:rsidRDefault="00ED62B1">
      <w:pPr>
        <w:pStyle w:val="a6"/>
        <w:ind w:right="387"/>
        <w:jc w:val="both"/>
        <w:rPr>
          <w:sz w:val="28"/>
        </w:rPr>
      </w:pPr>
      <w:r>
        <w:t>Окончательная версия выполненной, полностью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и подписанной работы</w:t>
      </w:r>
      <w:r>
        <w:rPr>
          <w:spacing w:val="1"/>
        </w:rPr>
        <w:t xml:space="preserve"> </w:t>
      </w:r>
      <w:r>
        <w:t>предоставляется руководителю вместе с электронной версией не позднее, чем за 1 неделю до</w:t>
      </w:r>
      <w:r>
        <w:rPr>
          <w:spacing w:val="1"/>
        </w:rPr>
        <w:t xml:space="preserve"> </w:t>
      </w:r>
      <w:r>
        <w:t>защиты.</w:t>
      </w:r>
    </w:p>
    <w:p w:rsidR="00FE612A" w:rsidRDefault="00ED62B1">
      <w:pPr>
        <w:pStyle w:val="a6"/>
        <w:ind w:right="384"/>
        <w:jc w:val="both"/>
        <w:rPr>
          <w:sz w:val="28"/>
        </w:rPr>
      </w:pPr>
      <w:r>
        <w:t>При составлении</w:t>
      </w:r>
      <w:r>
        <w:rPr>
          <w:spacing w:val="60"/>
        </w:rPr>
        <w:t xml:space="preserve"> </w:t>
      </w:r>
      <w:r>
        <w:t>отзыва руководитель особое внимание должен обратить на то, что в</w:t>
      </w:r>
      <w:r>
        <w:rPr>
          <w:spacing w:val="1"/>
        </w:rPr>
        <w:t xml:space="preserve"> </w:t>
      </w:r>
      <w:r>
        <w:t>нем не следует пересказывать содержание глав проекта. Оценка выпускной 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показателям:</w:t>
      </w:r>
    </w:p>
    <w:p w:rsidR="00FE612A" w:rsidRDefault="00ED62B1">
      <w:pPr>
        <w:pStyle w:val="aa"/>
        <w:numPr>
          <w:ilvl w:val="1"/>
          <w:numId w:val="2"/>
        </w:numPr>
        <w:tabs>
          <w:tab w:val="left" w:pos="1488"/>
        </w:tabs>
        <w:spacing w:line="235" w:lineRule="auto"/>
        <w:ind w:right="382" w:firstLine="708"/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</w:p>
    <w:p w:rsidR="00FE612A" w:rsidRDefault="00ED62B1">
      <w:pPr>
        <w:pStyle w:val="aa"/>
        <w:numPr>
          <w:ilvl w:val="1"/>
          <w:numId w:val="2"/>
        </w:numPr>
        <w:tabs>
          <w:tab w:val="left" w:pos="1488"/>
        </w:tabs>
        <w:spacing w:before="3"/>
        <w:ind w:left="1488"/>
        <w:jc w:val="both"/>
        <w:rPr>
          <w:sz w:val="24"/>
        </w:rPr>
      </w:pPr>
      <w:r>
        <w:rPr>
          <w:sz w:val="24"/>
        </w:rPr>
        <w:t>полноту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задания;</w:t>
      </w:r>
    </w:p>
    <w:p w:rsidR="00FE612A" w:rsidRDefault="00ED62B1">
      <w:pPr>
        <w:pStyle w:val="aa"/>
        <w:numPr>
          <w:ilvl w:val="1"/>
          <w:numId w:val="2"/>
        </w:numPr>
        <w:tabs>
          <w:tab w:val="left" w:pos="1488"/>
        </w:tabs>
        <w:spacing w:before="2" w:line="293" w:lineRule="exact"/>
        <w:ind w:left="1488"/>
        <w:jc w:val="both"/>
        <w:rPr>
          <w:sz w:val="24"/>
        </w:rPr>
      </w:pPr>
      <w:r>
        <w:rPr>
          <w:sz w:val="24"/>
        </w:rPr>
        <w:t>достоинства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FE612A" w:rsidRDefault="00ED62B1">
      <w:pPr>
        <w:pStyle w:val="aa"/>
        <w:numPr>
          <w:ilvl w:val="1"/>
          <w:numId w:val="2"/>
        </w:numPr>
        <w:tabs>
          <w:tab w:val="left" w:pos="1488"/>
        </w:tabs>
        <w:spacing w:line="292" w:lineRule="exact"/>
        <w:ind w:left="1488"/>
        <w:jc w:val="both"/>
        <w:rPr>
          <w:sz w:val="24"/>
        </w:rPr>
      </w:pPr>
      <w:r>
        <w:rPr>
          <w:sz w:val="24"/>
        </w:rPr>
        <w:t>умение выявлять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дипломной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FE612A" w:rsidRDefault="00ED62B1">
      <w:pPr>
        <w:pStyle w:val="aa"/>
        <w:numPr>
          <w:ilvl w:val="1"/>
          <w:numId w:val="2"/>
        </w:numPr>
        <w:tabs>
          <w:tab w:val="left" w:pos="1488"/>
        </w:tabs>
        <w:spacing w:before="3" w:line="235" w:lineRule="auto"/>
        <w:ind w:right="391" w:firstLine="708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студентом методологического инструментария, используемого им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 методик;</w:t>
      </w:r>
    </w:p>
    <w:p w:rsidR="00FE612A" w:rsidRDefault="00ED62B1">
      <w:pPr>
        <w:pStyle w:val="aa"/>
        <w:numPr>
          <w:ilvl w:val="1"/>
          <w:numId w:val="2"/>
        </w:numPr>
        <w:tabs>
          <w:tab w:val="left" w:pos="1488"/>
        </w:tabs>
        <w:spacing w:before="8" w:line="228" w:lineRule="auto"/>
        <w:ind w:right="383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выводы;</w:t>
      </w:r>
    </w:p>
    <w:p w:rsidR="00FE612A" w:rsidRDefault="00ED62B1">
      <w:pPr>
        <w:pStyle w:val="aa"/>
        <w:numPr>
          <w:ilvl w:val="1"/>
          <w:numId w:val="2"/>
        </w:numPr>
        <w:tabs>
          <w:tab w:val="left" w:pos="1486"/>
        </w:tabs>
        <w:spacing w:before="4" w:line="293" w:lineRule="exact"/>
        <w:ind w:left="1485" w:hanging="426"/>
        <w:jc w:val="both"/>
        <w:rPr>
          <w:sz w:val="24"/>
        </w:rPr>
      </w:pPr>
      <w:r>
        <w:rPr>
          <w:sz w:val="24"/>
        </w:rPr>
        <w:t>квалифицированность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материала;</w:t>
      </w:r>
    </w:p>
    <w:p w:rsidR="00FE612A" w:rsidRDefault="00ED62B1">
      <w:pPr>
        <w:pStyle w:val="aa"/>
        <w:numPr>
          <w:ilvl w:val="1"/>
          <w:numId w:val="2"/>
        </w:numPr>
        <w:tabs>
          <w:tab w:val="left" w:pos="1486"/>
        </w:tabs>
        <w:spacing w:line="293" w:lineRule="exact"/>
        <w:ind w:left="1485" w:hanging="426"/>
        <w:jc w:val="both"/>
        <w:rPr>
          <w:sz w:val="24"/>
        </w:rPr>
      </w:pPr>
      <w:r>
        <w:rPr>
          <w:sz w:val="24"/>
        </w:rPr>
        <w:t>наличие ссылок</w:t>
      </w:r>
      <w:r>
        <w:rPr>
          <w:spacing w:val="3"/>
          <w:sz w:val="24"/>
        </w:rPr>
        <w:t xml:space="preserve"> </w:t>
      </w:r>
      <w:r>
        <w:rPr>
          <w:sz w:val="24"/>
        </w:rPr>
        <w:t>в 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источников;</w:t>
      </w:r>
    </w:p>
    <w:p w:rsidR="00FE612A" w:rsidRDefault="00ED62B1">
      <w:pPr>
        <w:pStyle w:val="aa"/>
        <w:numPr>
          <w:ilvl w:val="1"/>
          <w:numId w:val="2"/>
        </w:numPr>
        <w:tabs>
          <w:tab w:val="left" w:pos="1486"/>
        </w:tabs>
        <w:spacing w:before="1"/>
        <w:ind w:left="1485" w:hanging="426"/>
        <w:jc w:val="both"/>
        <w:rPr>
          <w:sz w:val="24"/>
        </w:rPr>
      </w:pPr>
      <w:r>
        <w:rPr>
          <w:sz w:val="24"/>
        </w:rPr>
        <w:t>исследовательский или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FE612A" w:rsidRDefault="00ED62B1">
      <w:pPr>
        <w:pStyle w:val="aa"/>
        <w:numPr>
          <w:ilvl w:val="1"/>
          <w:numId w:val="2"/>
        </w:numPr>
        <w:tabs>
          <w:tab w:val="left" w:pos="1486"/>
        </w:tabs>
        <w:spacing w:before="1" w:line="291" w:lineRule="exact"/>
        <w:ind w:left="1485" w:hanging="426"/>
        <w:jc w:val="both"/>
        <w:rPr>
          <w:sz w:val="24"/>
        </w:rPr>
      </w:pPr>
      <w:r>
        <w:rPr>
          <w:sz w:val="24"/>
        </w:rPr>
        <w:t>взаимосвязь теоретической части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практической;</w:t>
      </w:r>
    </w:p>
    <w:p w:rsidR="00FE612A" w:rsidRDefault="00ED62B1">
      <w:pPr>
        <w:pStyle w:val="aa"/>
        <w:numPr>
          <w:ilvl w:val="1"/>
          <w:numId w:val="2"/>
        </w:numPr>
        <w:tabs>
          <w:tab w:val="left" w:pos="1488"/>
        </w:tabs>
        <w:spacing w:before="5" w:line="228" w:lineRule="auto"/>
        <w:ind w:right="396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 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им оценку;</w:t>
      </w:r>
    </w:p>
    <w:p w:rsidR="00FE612A" w:rsidRDefault="00ED62B1">
      <w:pPr>
        <w:pStyle w:val="aa"/>
        <w:numPr>
          <w:ilvl w:val="1"/>
          <w:numId w:val="2"/>
        </w:numPr>
        <w:tabs>
          <w:tab w:val="left" w:pos="1488"/>
        </w:tabs>
        <w:spacing w:before="6" w:line="235" w:lineRule="auto"/>
        <w:ind w:right="392" w:firstLine="708"/>
        <w:jc w:val="both"/>
        <w:rPr>
          <w:sz w:val="24"/>
        </w:rPr>
      </w:pP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:rsidR="00FE612A" w:rsidRDefault="00ED62B1">
      <w:pPr>
        <w:pStyle w:val="a6"/>
        <w:spacing w:before="1"/>
        <w:ind w:right="396"/>
        <w:jc w:val="both"/>
        <w:rPr>
          <w:sz w:val="28"/>
        </w:rPr>
      </w:pPr>
      <w:r>
        <w:t>Руководитель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отзывом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 до дня</w:t>
      </w:r>
      <w:r>
        <w:rPr>
          <w:spacing w:val="2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ВКР .</w:t>
      </w:r>
    </w:p>
    <w:p w:rsidR="00FE612A" w:rsidRDefault="00ED62B1">
      <w:pPr>
        <w:pStyle w:val="a6"/>
        <w:tabs>
          <w:tab w:val="left" w:pos="1753"/>
          <w:tab w:val="left" w:pos="3103"/>
          <w:tab w:val="left" w:pos="4440"/>
          <w:tab w:val="left" w:pos="5545"/>
          <w:tab w:val="left" w:pos="7622"/>
          <w:tab w:val="left" w:pos="9500"/>
        </w:tabs>
        <w:ind w:right="383"/>
        <w:jc w:val="both"/>
        <w:rPr>
          <w:sz w:val="28"/>
        </w:rPr>
        <w:sectPr w:rsidR="00FE612A">
          <w:pgSz w:w="11906" w:h="16838"/>
          <w:pgMar w:top="740" w:right="460" w:bottom="280" w:left="780" w:header="0" w:footer="0" w:gutter="0"/>
          <w:cols w:space="720"/>
          <w:formProt w:val="0"/>
          <w:docGrid w:linePitch="100" w:charSpace="4096"/>
        </w:sectPr>
      </w:pPr>
      <w:r>
        <w:t>Заместитель директора по учебной работе на основании отзыва руководителя и рецензии</w:t>
      </w:r>
      <w:r>
        <w:rPr>
          <w:spacing w:val="-57"/>
        </w:rPr>
        <w:t xml:space="preserve"> </w:t>
      </w:r>
      <w:r>
        <w:t>принимает решение о допуске студента к защите, делая соответствующую запись на титульном</w:t>
      </w:r>
      <w:r>
        <w:rPr>
          <w:spacing w:val="1"/>
        </w:rPr>
        <w:t xml:space="preserve"> </w:t>
      </w:r>
      <w:r>
        <w:t>листе</w:t>
      </w:r>
      <w:r>
        <w:tab/>
        <w:t>ВКР.</w:t>
      </w:r>
      <w:r>
        <w:tab/>
        <w:t>Если</w:t>
      </w:r>
      <w:r>
        <w:tab/>
        <w:t>же</w:t>
      </w:r>
      <w:r>
        <w:tab/>
        <w:t>заместитель</w:t>
      </w:r>
      <w:r>
        <w:tab/>
        <w:t>директора</w:t>
      </w:r>
      <w:r>
        <w:tab/>
        <w:t>считает</w:t>
      </w:r>
    </w:p>
    <w:p w:rsidR="00FE612A" w:rsidRDefault="00ED62B1">
      <w:pPr>
        <w:pStyle w:val="a6"/>
        <w:spacing w:before="61"/>
        <w:ind w:right="391" w:firstLine="0"/>
        <w:jc w:val="both"/>
        <w:rPr>
          <w:sz w:val="28"/>
        </w:rPr>
      </w:pPr>
      <w:r>
        <w:lastRenderedPageBreak/>
        <w:t>невозможным допустить обучающегося к защите ВКР, то ставит вопрос для рассмотрения на</w:t>
      </w:r>
      <w:r>
        <w:rPr>
          <w:spacing w:val="1"/>
        </w:rPr>
        <w:t xml:space="preserve"> </w:t>
      </w:r>
      <w:r>
        <w:t>заседании</w:t>
      </w:r>
      <w:r>
        <w:rPr>
          <w:spacing w:val="2"/>
        </w:rPr>
        <w:t xml:space="preserve"> </w:t>
      </w:r>
      <w:r>
        <w:t>предметно-цикловой</w:t>
      </w:r>
      <w:r>
        <w:rPr>
          <w:spacing w:val="-1"/>
        </w:rPr>
        <w:t xml:space="preserve"> </w:t>
      </w:r>
      <w:r>
        <w:t>комиссии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присутствии</w:t>
      </w:r>
      <w:r>
        <w:rPr>
          <w:spacing w:val="2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студента.</w:t>
      </w:r>
    </w:p>
    <w:p w:rsidR="00FE612A" w:rsidRDefault="00ED62B1">
      <w:pPr>
        <w:pStyle w:val="a6"/>
        <w:ind w:right="383"/>
        <w:jc w:val="both"/>
        <w:rPr>
          <w:sz w:val="28"/>
        </w:rPr>
      </w:pPr>
      <w:r>
        <w:t>Подготовив ВКР к защите, обучающийся готовит выступление (доклад, презентацию),</w:t>
      </w:r>
      <w:r>
        <w:rPr>
          <w:spacing w:val="1"/>
        </w:rPr>
        <w:t xml:space="preserve"> </w:t>
      </w:r>
      <w:r>
        <w:t>наглядную информацию – схемы, таблицы, графики и другой иллюстративный материал – 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раздачи</w:t>
      </w:r>
      <w:r>
        <w:rPr>
          <w:spacing w:val="-1"/>
        </w:rPr>
        <w:t xml:space="preserve"> </w:t>
      </w:r>
      <w:r>
        <w:t>членам</w:t>
      </w:r>
      <w:r>
        <w:rPr>
          <w:spacing w:val="-3"/>
        </w:rPr>
        <w:t xml:space="preserve"> </w:t>
      </w:r>
      <w:r>
        <w:t>ГЭК.</w:t>
      </w:r>
    </w:p>
    <w:p w:rsidR="00FE612A" w:rsidRDefault="00FE612A">
      <w:pPr>
        <w:pStyle w:val="a6"/>
        <w:spacing w:before="5"/>
        <w:ind w:left="0" w:firstLine="0"/>
        <w:rPr>
          <w:sz w:val="20"/>
        </w:rPr>
      </w:pPr>
    </w:p>
    <w:p w:rsidR="00FE612A" w:rsidRDefault="00ED62B1">
      <w:pPr>
        <w:pStyle w:val="1"/>
        <w:numPr>
          <w:ilvl w:val="1"/>
          <w:numId w:val="3"/>
        </w:numPr>
        <w:tabs>
          <w:tab w:val="left" w:pos="1481"/>
        </w:tabs>
        <w:spacing w:before="1" w:line="275" w:lineRule="exact"/>
        <w:ind w:left="1480" w:hanging="421"/>
        <w:rPr>
          <w:sz w:val="28"/>
        </w:rPr>
      </w:pPr>
      <w:r>
        <w:t>Рецензирование</w:t>
      </w:r>
      <w:r>
        <w:rPr>
          <w:spacing w:val="-1"/>
        </w:rPr>
        <w:t xml:space="preserve"> </w:t>
      </w:r>
      <w:r>
        <w:t>ВКР</w:t>
      </w:r>
    </w:p>
    <w:p w:rsidR="00FE612A" w:rsidRDefault="00ED62B1">
      <w:pPr>
        <w:pStyle w:val="a6"/>
        <w:spacing w:line="272" w:lineRule="exact"/>
        <w:ind w:left="1060" w:firstLine="0"/>
        <w:jc w:val="both"/>
        <w:rPr>
          <w:sz w:val="28"/>
        </w:rPr>
      </w:pPr>
      <w:r>
        <w:t>ВКР</w:t>
      </w:r>
      <w:r>
        <w:rPr>
          <w:spacing w:val="2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-7"/>
        </w:rPr>
        <w:t xml:space="preserve"> </w:t>
      </w:r>
      <w:r>
        <w:t>рецензированию.</w:t>
      </w:r>
    </w:p>
    <w:p w:rsidR="00FE612A" w:rsidRDefault="00ED62B1">
      <w:pPr>
        <w:pStyle w:val="a6"/>
        <w:ind w:right="384"/>
        <w:jc w:val="both"/>
        <w:rPr>
          <w:sz w:val="28"/>
        </w:rPr>
      </w:pPr>
      <w:r>
        <w:t>Внешнее рецензирование ВКР проводится с целью обеспечения объективности оценки</w:t>
      </w:r>
      <w:r>
        <w:rPr>
          <w:spacing w:val="1"/>
        </w:rPr>
        <w:t xml:space="preserve"> </w:t>
      </w:r>
      <w:r>
        <w:t>труда выпускника. Выполненные квалификационные работы рецензируются специалистами 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-57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владеющих</w:t>
      </w:r>
      <w:r>
        <w:rPr>
          <w:spacing w:val="2"/>
        </w:rPr>
        <w:t xml:space="preserve"> </w:t>
      </w:r>
      <w:r>
        <w:t>вопросами,</w:t>
      </w:r>
      <w:r>
        <w:rPr>
          <w:spacing w:val="2"/>
        </w:rPr>
        <w:t xml:space="preserve"> </w:t>
      </w:r>
      <w:r>
        <w:t>связанными с тематикой ВКР.</w:t>
      </w:r>
    </w:p>
    <w:p w:rsidR="00FE612A" w:rsidRDefault="00ED62B1">
      <w:pPr>
        <w:pStyle w:val="a6"/>
        <w:ind w:left="1060" w:firstLine="0"/>
        <w:jc w:val="both"/>
        <w:rPr>
          <w:sz w:val="28"/>
        </w:rPr>
      </w:pPr>
      <w:r>
        <w:t>Рецензенты</w:t>
      </w:r>
      <w:r>
        <w:rPr>
          <w:spacing w:val="-1"/>
        </w:rPr>
        <w:t xml:space="preserve"> </w:t>
      </w:r>
      <w:r>
        <w:t>ВКР</w:t>
      </w:r>
      <w:r>
        <w:rPr>
          <w:spacing w:val="2"/>
        </w:rPr>
        <w:t xml:space="preserve"> </w:t>
      </w:r>
      <w:r>
        <w:t>определяются</w:t>
      </w:r>
      <w:r>
        <w:rPr>
          <w:spacing w:val="-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 месяц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защиты.</w:t>
      </w:r>
    </w:p>
    <w:p w:rsidR="00FE612A" w:rsidRDefault="00ED62B1">
      <w:pPr>
        <w:pStyle w:val="a6"/>
        <w:ind w:right="385"/>
        <w:jc w:val="both"/>
        <w:rPr>
          <w:sz w:val="28"/>
        </w:rPr>
      </w:pPr>
      <w:r>
        <w:t>Рецензия должна включать: заключение о соответствии ВКР заявленной теме и заданию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нее;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ВКР;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поставленных вопросов и практической значимости работы; оценку степени сформированности</w:t>
      </w:r>
      <w:r>
        <w:rPr>
          <w:spacing w:val="-57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5).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(дипломной</w:t>
      </w:r>
      <w:r>
        <w:rPr>
          <w:spacing w:val="1"/>
        </w:rPr>
        <w:t xml:space="preserve"> </w:t>
      </w:r>
      <w:r>
        <w:t>работы)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 показателям:</w:t>
      </w:r>
    </w:p>
    <w:p w:rsidR="00FE612A" w:rsidRDefault="00ED62B1">
      <w:pPr>
        <w:pStyle w:val="aa"/>
        <w:numPr>
          <w:ilvl w:val="1"/>
          <w:numId w:val="2"/>
        </w:numPr>
        <w:tabs>
          <w:tab w:val="left" w:pos="1485"/>
          <w:tab w:val="left" w:pos="1486"/>
        </w:tabs>
        <w:spacing w:line="293" w:lineRule="exact"/>
        <w:ind w:left="1485" w:hanging="426"/>
        <w:rPr>
          <w:sz w:val="24"/>
        </w:rPr>
      </w:pPr>
      <w:r>
        <w:rPr>
          <w:sz w:val="24"/>
        </w:rPr>
        <w:t>актуальность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FE612A" w:rsidRDefault="00ED62B1">
      <w:pPr>
        <w:pStyle w:val="aa"/>
        <w:numPr>
          <w:ilvl w:val="1"/>
          <w:numId w:val="2"/>
        </w:numPr>
        <w:tabs>
          <w:tab w:val="left" w:pos="1485"/>
          <w:tab w:val="left" w:pos="1486"/>
        </w:tabs>
        <w:spacing w:line="293" w:lineRule="exact"/>
        <w:ind w:left="1485" w:hanging="426"/>
        <w:rPr>
          <w:sz w:val="24"/>
        </w:rPr>
      </w:pP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заявленной теме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заданию;</w:t>
      </w:r>
    </w:p>
    <w:p w:rsidR="00FE612A" w:rsidRDefault="00ED62B1">
      <w:pPr>
        <w:pStyle w:val="aa"/>
        <w:numPr>
          <w:ilvl w:val="1"/>
          <w:numId w:val="2"/>
        </w:numPr>
        <w:tabs>
          <w:tab w:val="left" w:pos="1485"/>
          <w:tab w:val="left" w:pos="1486"/>
        </w:tabs>
        <w:spacing w:before="1" w:line="293" w:lineRule="exact"/>
        <w:ind w:left="1485" w:hanging="426"/>
        <w:rPr>
          <w:sz w:val="24"/>
        </w:rPr>
      </w:pPr>
      <w:r>
        <w:rPr>
          <w:spacing w:val="-1"/>
          <w:sz w:val="24"/>
        </w:rPr>
        <w:t>корректность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5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9"/>
          <w:sz w:val="24"/>
        </w:rPr>
        <w:t xml:space="preserve"> </w:t>
      </w:r>
      <w:r>
        <w:rPr>
          <w:sz w:val="24"/>
        </w:rPr>
        <w:t>работы;</w:t>
      </w:r>
    </w:p>
    <w:p w:rsidR="00FE612A" w:rsidRDefault="00ED62B1">
      <w:pPr>
        <w:pStyle w:val="aa"/>
        <w:numPr>
          <w:ilvl w:val="1"/>
          <w:numId w:val="2"/>
        </w:numPr>
        <w:tabs>
          <w:tab w:val="left" w:pos="1485"/>
          <w:tab w:val="left" w:pos="1486"/>
        </w:tabs>
        <w:spacing w:line="293" w:lineRule="exact"/>
        <w:ind w:left="1485" w:hanging="426"/>
        <w:rPr>
          <w:sz w:val="24"/>
        </w:rPr>
      </w:pPr>
      <w:r>
        <w:rPr>
          <w:sz w:val="24"/>
        </w:rPr>
        <w:t>полнота</w:t>
      </w:r>
      <w:r>
        <w:rPr>
          <w:spacing w:val="-4"/>
          <w:sz w:val="24"/>
        </w:rPr>
        <w:t xml:space="preserve"> </w:t>
      </w:r>
      <w:r>
        <w:rPr>
          <w:sz w:val="24"/>
        </w:rPr>
        <w:t>обзора 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FE612A" w:rsidRDefault="00ED62B1">
      <w:pPr>
        <w:pStyle w:val="aa"/>
        <w:numPr>
          <w:ilvl w:val="1"/>
          <w:numId w:val="2"/>
        </w:numPr>
        <w:tabs>
          <w:tab w:val="left" w:pos="1485"/>
          <w:tab w:val="left" w:pos="1486"/>
        </w:tabs>
        <w:spacing w:line="293" w:lineRule="exact"/>
        <w:ind w:left="1485" w:hanging="426"/>
        <w:rPr>
          <w:sz w:val="24"/>
        </w:rPr>
      </w:pP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терминов;</w:t>
      </w:r>
    </w:p>
    <w:p w:rsidR="00FE612A" w:rsidRDefault="00ED62B1">
      <w:pPr>
        <w:pStyle w:val="aa"/>
        <w:numPr>
          <w:ilvl w:val="1"/>
          <w:numId w:val="2"/>
        </w:numPr>
        <w:tabs>
          <w:tab w:val="left" w:pos="1485"/>
          <w:tab w:val="left" w:pos="1486"/>
        </w:tabs>
        <w:spacing w:line="293" w:lineRule="exact"/>
        <w:ind w:left="1485" w:hanging="426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 теоретические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практических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задач;</w:t>
      </w:r>
    </w:p>
    <w:p w:rsidR="00FE612A" w:rsidRDefault="00ED62B1">
      <w:pPr>
        <w:pStyle w:val="aa"/>
        <w:numPr>
          <w:ilvl w:val="1"/>
          <w:numId w:val="2"/>
        </w:numPr>
        <w:tabs>
          <w:tab w:val="left" w:pos="1485"/>
          <w:tab w:val="left" w:pos="1486"/>
        </w:tabs>
        <w:spacing w:line="293" w:lineRule="exact"/>
        <w:ind w:left="1485" w:hanging="426"/>
        <w:rPr>
          <w:sz w:val="24"/>
        </w:rPr>
      </w:pPr>
      <w:r>
        <w:rPr>
          <w:sz w:val="24"/>
        </w:rPr>
        <w:t>способность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 нестандартные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задачи;</w:t>
      </w:r>
    </w:p>
    <w:p w:rsidR="00FE612A" w:rsidRDefault="00ED62B1">
      <w:pPr>
        <w:pStyle w:val="aa"/>
        <w:numPr>
          <w:ilvl w:val="1"/>
          <w:numId w:val="2"/>
        </w:numPr>
        <w:tabs>
          <w:tab w:val="left" w:pos="1485"/>
          <w:tab w:val="left" w:pos="1486"/>
        </w:tabs>
        <w:spacing w:line="293" w:lineRule="exact"/>
        <w:ind w:left="1485" w:hanging="426"/>
        <w:rPr>
          <w:sz w:val="24"/>
        </w:rPr>
      </w:pPr>
      <w:r>
        <w:rPr>
          <w:sz w:val="24"/>
        </w:rPr>
        <w:t>ясность,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четкость, последовательность 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обоснованность изложения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материала;</w:t>
      </w:r>
    </w:p>
    <w:p w:rsidR="00FE612A" w:rsidRDefault="00ED62B1">
      <w:pPr>
        <w:pStyle w:val="aa"/>
        <w:numPr>
          <w:ilvl w:val="1"/>
          <w:numId w:val="2"/>
        </w:numPr>
        <w:tabs>
          <w:tab w:val="left" w:pos="1485"/>
          <w:tab w:val="left" w:pos="1486"/>
        </w:tabs>
        <w:spacing w:before="1" w:line="293" w:lineRule="exact"/>
        <w:ind w:left="1485" w:hanging="426"/>
        <w:rPr>
          <w:sz w:val="24"/>
        </w:rPr>
      </w:pPr>
      <w:r>
        <w:rPr>
          <w:sz w:val="24"/>
        </w:rPr>
        <w:t>обоснованность выводов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предложений;</w:t>
      </w:r>
    </w:p>
    <w:p w:rsidR="00FE612A" w:rsidRDefault="00ED62B1">
      <w:pPr>
        <w:pStyle w:val="aa"/>
        <w:numPr>
          <w:ilvl w:val="1"/>
          <w:numId w:val="2"/>
        </w:numPr>
        <w:tabs>
          <w:tab w:val="left" w:pos="1485"/>
          <w:tab w:val="left" w:pos="1486"/>
        </w:tabs>
        <w:spacing w:line="293" w:lineRule="exact"/>
        <w:ind w:left="1485" w:hanging="426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(общий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грамотности, язык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стиль</w:t>
      </w:r>
    </w:p>
    <w:p w:rsidR="00FE612A" w:rsidRDefault="00ED62B1">
      <w:pPr>
        <w:pStyle w:val="aa"/>
        <w:numPr>
          <w:ilvl w:val="1"/>
          <w:numId w:val="2"/>
        </w:numPr>
        <w:tabs>
          <w:tab w:val="left" w:pos="1485"/>
          <w:tab w:val="left" w:pos="1486"/>
        </w:tabs>
        <w:spacing w:line="293" w:lineRule="exact"/>
        <w:ind w:left="1485" w:hanging="426"/>
        <w:rPr>
          <w:sz w:val="24"/>
        </w:rPr>
      </w:pPr>
      <w:r>
        <w:rPr>
          <w:sz w:val="24"/>
        </w:rPr>
        <w:t>изложения,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стандартам);</w:t>
      </w:r>
    </w:p>
    <w:p w:rsidR="00FE612A" w:rsidRDefault="00ED62B1">
      <w:pPr>
        <w:pStyle w:val="aa"/>
        <w:numPr>
          <w:ilvl w:val="1"/>
          <w:numId w:val="2"/>
        </w:numPr>
        <w:tabs>
          <w:tab w:val="left" w:pos="1485"/>
          <w:tab w:val="left" w:pos="1486"/>
        </w:tabs>
        <w:spacing w:line="293" w:lineRule="exact"/>
        <w:ind w:left="1485" w:hanging="426"/>
        <w:rPr>
          <w:sz w:val="24"/>
        </w:rPr>
      </w:pPr>
      <w:r>
        <w:rPr>
          <w:sz w:val="24"/>
        </w:rPr>
        <w:t>практическая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решений;</w:t>
      </w:r>
    </w:p>
    <w:p w:rsidR="00FE612A" w:rsidRDefault="00ED62B1">
      <w:pPr>
        <w:pStyle w:val="aa"/>
        <w:numPr>
          <w:ilvl w:val="1"/>
          <w:numId w:val="2"/>
        </w:numPr>
        <w:tabs>
          <w:tab w:val="left" w:pos="1485"/>
          <w:tab w:val="left" w:pos="1486"/>
        </w:tabs>
        <w:spacing w:line="293" w:lineRule="exact"/>
        <w:ind w:left="1485" w:hanging="426"/>
        <w:rPr>
          <w:sz w:val="24"/>
        </w:rPr>
      </w:pPr>
      <w:r>
        <w:rPr>
          <w:sz w:val="24"/>
        </w:rPr>
        <w:t>список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источников: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изданий,</w:t>
      </w:r>
    </w:p>
    <w:p w:rsidR="00FE612A" w:rsidRDefault="00ED62B1">
      <w:pPr>
        <w:pStyle w:val="aa"/>
        <w:numPr>
          <w:ilvl w:val="1"/>
          <w:numId w:val="2"/>
        </w:numPr>
        <w:tabs>
          <w:tab w:val="left" w:pos="1485"/>
          <w:tab w:val="left" w:pos="1486"/>
        </w:tabs>
        <w:spacing w:before="1" w:line="294" w:lineRule="exact"/>
        <w:ind w:left="1485" w:hanging="426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стандарта.</w:t>
      </w:r>
    </w:p>
    <w:p w:rsidR="00FE612A" w:rsidRDefault="00ED62B1">
      <w:pPr>
        <w:pStyle w:val="a6"/>
        <w:ind w:right="551"/>
        <w:rPr>
          <w:sz w:val="28"/>
        </w:rPr>
      </w:pPr>
      <w:r>
        <w:t>Содержание рецензии доводится до сведения обучающегося не позднее, чем за 2 дня до</w:t>
      </w:r>
      <w:r>
        <w:rPr>
          <w:spacing w:val="-57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Внесение</w:t>
      </w:r>
      <w:r>
        <w:rPr>
          <w:spacing w:val="-3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 ВКР</w:t>
      </w:r>
      <w:r>
        <w:rPr>
          <w:spacing w:val="-1"/>
        </w:rPr>
        <w:t xml:space="preserve"> </w:t>
      </w:r>
      <w:r>
        <w:t>после получения</w:t>
      </w:r>
      <w:r>
        <w:rPr>
          <w:spacing w:val="1"/>
        </w:rPr>
        <w:t xml:space="preserve"> </w:t>
      </w:r>
      <w:r>
        <w:t>рецензии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FE612A" w:rsidRDefault="00ED62B1">
      <w:pPr>
        <w:pStyle w:val="a6"/>
        <w:ind w:left="1060" w:firstLine="0"/>
        <w:rPr>
          <w:sz w:val="28"/>
        </w:rPr>
      </w:pPr>
      <w:r>
        <w:t>Рецензия на</w:t>
      </w:r>
      <w:r>
        <w:rPr>
          <w:spacing w:val="-1"/>
        </w:rPr>
        <w:t xml:space="preserve"> </w:t>
      </w:r>
      <w:r>
        <w:t>ВКР</w:t>
      </w:r>
      <w:r>
        <w:rPr>
          <w:spacing w:val="-2"/>
        </w:rPr>
        <w:t xml:space="preserve"> </w:t>
      </w:r>
      <w:r>
        <w:t>заверяется</w:t>
      </w:r>
      <w:r>
        <w:rPr>
          <w:spacing w:val="-1"/>
        </w:rPr>
        <w:t xml:space="preserve"> </w:t>
      </w:r>
      <w:r>
        <w:t>печатью</w:t>
      </w:r>
      <w:r>
        <w:rPr>
          <w:spacing w:val="2"/>
        </w:rPr>
        <w:t xml:space="preserve"> </w:t>
      </w:r>
      <w:r>
        <w:t>(штампом)</w:t>
      </w:r>
      <w:r>
        <w:rPr>
          <w:spacing w:val="-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наличии.</w:t>
      </w:r>
    </w:p>
    <w:p w:rsidR="00FE612A" w:rsidRDefault="00ED62B1">
      <w:pPr>
        <w:pStyle w:val="a6"/>
        <w:ind w:right="1744"/>
        <w:rPr>
          <w:sz w:val="28"/>
        </w:rPr>
      </w:pPr>
      <w:r>
        <w:t>ВКР, отзыв руководителя и рецензия передаются в ГЭК не позднее, чем за 2</w:t>
      </w:r>
      <w:r>
        <w:rPr>
          <w:spacing w:val="-57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до дня защиты</w:t>
      </w:r>
      <w:r>
        <w:rPr>
          <w:spacing w:val="1"/>
        </w:rPr>
        <w:t xml:space="preserve"> </w:t>
      </w:r>
      <w:r>
        <w:t>ВКР.</w:t>
      </w:r>
    </w:p>
    <w:p w:rsidR="00FE612A" w:rsidRDefault="00FE612A">
      <w:pPr>
        <w:pStyle w:val="a6"/>
        <w:spacing w:before="5"/>
        <w:ind w:left="0" w:firstLine="0"/>
        <w:rPr>
          <w:sz w:val="20"/>
        </w:rPr>
      </w:pPr>
    </w:p>
    <w:p w:rsidR="00FE612A" w:rsidRDefault="00ED62B1">
      <w:pPr>
        <w:pStyle w:val="1"/>
        <w:numPr>
          <w:ilvl w:val="1"/>
          <w:numId w:val="3"/>
        </w:numPr>
        <w:tabs>
          <w:tab w:val="left" w:pos="1481"/>
        </w:tabs>
        <w:spacing w:line="275" w:lineRule="exact"/>
        <w:ind w:left="1480" w:hanging="421"/>
        <w:rPr>
          <w:sz w:val="28"/>
        </w:rPr>
      </w:pPr>
      <w:r>
        <w:t>Порядок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выпускной квалификационной</w:t>
      </w:r>
      <w:r>
        <w:rPr>
          <w:spacing w:val="-4"/>
        </w:rPr>
        <w:t xml:space="preserve"> </w:t>
      </w:r>
      <w:r>
        <w:t>работы</w:t>
      </w:r>
    </w:p>
    <w:p w:rsidR="00FE612A" w:rsidRDefault="00ED62B1">
      <w:pPr>
        <w:pStyle w:val="a6"/>
        <w:spacing w:line="273" w:lineRule="exact"/>
        <w:ind w:left="1060" w:firstLine="0"/>
        <w:rPr>
          <w:sz w:val="28"/>
        </w:rPr>
      </w:pPr>
      <w:r>
        <w:t>На</w:t>
      </w:r>
      <w:r>
        <w:rPr>
          <w:spacing w:val="-4"/>
        </w:rPr>
        <w:t xml:space="preserve"> </w:t>
      </w:r>
      <w:r>
        <w:t>заседание ГЭК</w:t>
      </w:r>
      <w:r>
        <w:rPr>
          <w:spacing w:val="-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следующие документы:</w:t>
      </w:r>
    </w:p>
    <w:p w:rsidR="00FE612A" w:rsidRDefault="00ED62B1">
      <w:pPr>
        <w:pStyle w:val="aa"/>
        <w:numPr>
          <w:ilvl w:val="0"/>
          <w:numId w:val="1"/>
        </w:numPr>
        <w:tabs>
          <w:tab w:val="left" w:pos="1060"/>
          <w:tab w:val="left" w:pos="1061"/>
        </w:tabs>
        <w:spacing w:line="292" w:lineRule="exact"/>
        <w:ind w:left="1060" w:hanging="349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специальности.</w:t>
      </w:r>
    </w:p>
    <w:p w:rsidR="00FE612A" w:rsidRDefault="00ED62B1">
      <w:pPr>
        <w:pStyle w:val="aa"/>
        <w:numPr>
          <w:ilvl w:val="0"/>
          <w:numId w:val="1"/>
        </w:numPr>
        <w:tabs>
          <w:tab w:val="left" w:pos="1072"/>
          <w:tab w:val="left" w:pos="1073"/>
        </w:tabs>
        <w:spacing w:line="293" w:lineRule="exact"/>
        <w:ind w:hanging="361"/>
        <w:rPr>
          <w:sz w:val="24"/>
        </w:rPr>
      </w:pP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FE612A" w:rsidRDefault="00ED62B1">
      <w:pPr>
        <w:pStyle w:val="aa"/>
        <w:numPr>
          <w:ilvl w:val="0"/>
          <w:numId w:val="1"/>
        </w:numPr>
        <w:tabs>
          <w:tab w:val="left" w:pos="1072"/>
          <w:tab w:val="left" w:pos="1073"/>
        </w:tabs>
        <w:spacing w:before="1" w:line="291" w:lineRule="exact"/>
        <w:ind w:hanging="361"/>
        <w:rPr>
          <w:sz w:val="24"/>
        </w:rPr>
      </w:pP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7"/>
          <w:sz w:val="24"/>
        </w:rPr>
        <w:t xml:space="preserve"> </w:t>
      </w:r>
      <w:r>
        <w:rPr>
          <w:sz w:val="24"/>
        </w:rPr>
        <w:t>аттестации.</w:t>
      </w:r>
    </w:p>
    <w:p w:rsidR="00FE612A" w:rsidRDefault="00ED62B1">
      <w:pPr>
        <w:pStyle w:val="aa"/>
        <w:numPr>
          <w:ilvl w:val="0"/>
          <w:numId w:val="1"/>
        </w:numPr>
        <w:tabs>
          <w:tab w:val="left" w:pos="1072"/>
          <w:tab w:val="left" w:pos="1073"/>
          <w:tab w:val="left" w:pos="2033"/>
          <w:tab w:val="left" w:pos="5170"/>
          <w:tab w:val="left" w:pos="7732"/>
        </w:tabs>
        <w:spacing w:before="4" w:line="228" w:lineRule="auto"/>
        <w:ind w:right="1601" w:hanging="360"/>
        <w:rPr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ab/>
        <w:t>Московской области</w:t>
      </w:r>
      <w:r>
        <w:rPr>
          <w:sz w:val="24"/>
        </w:rPr>
        <w:tab/>
      </w:r>
      <w:r>
        <w:rPr>
          <w:spacing w:val="-3"/>
          <w:sz w:val="24"/>
        </w:rPr>
        <w:t>о назначении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экзаменационной комиссии.</w:t>
      </w:r>
    </w:p>
    <w:p w:rsidR="00FE612A" w:rsidRDefault="00ED62B1">
      <w:pPr>
        <w:pStyle w:val="aa"/>
        <w:numPr>
          <w:ilvl w:val="0"/>
          <w:numId w:val="1"/>
        </w:numPr>
        <w:tabs>
          <w:tab w:val="left" w:pos="1072"/>
          <w:tab w:val="left" w:pos="1073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о допуске</w:t>
      </w:r>
      <w:r>
        <w:rPr>
          <w:spacing w:val="2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 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аттестации.</w:t>
      </w:r>
    </w:p>
    <w:p w:rsidR="00FE612A" w:rsidRDefault="00ED62B1">
      <w:pPr>
        <w:pStyle w:val="aa"/>
        <w:numPr>
          <w:ilvl w:val="0"/>
          <w:numId w:val="1"/>
        </w:numPr>
        <w:tabs>
          <w:tab w:val="left" w:pos="1072"/>
          <w:tab w:val="left" w:pos="1073"/>
        </w:tabs>
        <w:spacing w:line="292" w:lineRule="exact"/>
        <w:ind w:hanging="361"/>
        <w:rPr>
          <w:sz w:val="24"/>
        </w:rPr>
      </w:pP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выпускной квалификационной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работы.</w:t>
      </w:r>
    </w:p>
    <w:p w:rsidR="00FE612A" w:rsidRDefault="00ED62B1">
      <w:pPr>
        <w:pStyle w:val="aa"/>
        <w:numPr>
          <w:ilvl w:val="0"/>
          <w:numId w:val="1"/>
        </w:numPr>
        <w:tabs>
          <w:tab w:val="left" w:pos="1072"/>
          <w:tab w:val="left" w:pos="1073"/>
          <w:tab w:val="left" w:pos="2028"/>
          <w:tab w:val="left" w:pos="3286"/>
          <w:tab w:val="left" w:pos="3617"/>
          <w:tab w:val="left" w:pos="5115"/>
          <w:tab w:val="left" w:pos="5691"/>
          <w:tab w:val="left" w:pos="7061"/>
          <w:tab w:val="left" w:pos="9281"/>
          <w:tab w:val="left" w:pos="10066"/>
        </w:tabs>
        <w:spacing w:before="3" w:line="235" w:lineRule="auto"/>
        <w:ind w:right="402" w:hanging="360"/>
        <w:rPr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директора</w:t>
      </w:r>
      <w:r>
        <w:rPr>
          <w:sz w:val="24"/>
        </w:rPr>
        <w:tab/>
        <w:t>о</w:t>
      </w:r>
      <w:r>
        <w:rPr>
          <w:sz w:val="24"/>
        </w:rPr>
        <w:tab/>
        <w:t>закреплении</w:t>
      </w:r>
      <w:r>
        <w:rPr>
          <w:sz w:val="24"/>
        </w:rPr>
        <w:tab/>
        <w:t>тем</w:t>
      </w:r>
      <w:r>
        <w:rPr>
          <w:sz w:val="24"/>
        </w:rPr>
        <w:tab/>
        <w:t>выпускных</w:t>
      </w:r>
      <w:r>
        <w:rPr>
          <w:sz w:val="24"/>
        </w:rPr>
        <w:tab/>
        <w:t>квалификационных</w:t>
      </w:r>
      <w:r>
        <w:rPr>
          <w:sz w:val="24"/>
        </w:rPr>
        <w:tab/>
        <w:t>работ</w:t>
      </w:r>
      <w:r>
        <w:rPr>
          <w:sz w:val="24"/>
        </w:rPr>
        <w:tab/>
      </w:r>
      <w:r>
        <w:rPr>
          <w:spacing w:val="-4"/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выпускной группы.</w:t>
      </w:r>
    </w:p>
    <w:p w:rsidR="00FE612A" w:rsidRDefault="00ED62B1">
      <w:pPr>
        <w:pStyle w:val="aa"/>
        <w:numPr>
          <w:ilvl w:val="0"/>
          <w:numId w:val="1"/>
        </w:numPr>
        <w:tabs>
          <w:tab w:val="left" w:pos="1072"/>
          <w:tab w:val="left" w:pos="1073"/>
        </w:tabs>
        <w:spacing w:before="3"/>
        <w:ind w:hanging="361"/>
        <w:rPr>
          <w:sz w:val="24"/>
        </w:rPr>
        <w:sectPr w:rsidR="00FE612A">
          <w:pgSz w:w="11906" w:h="16838"/>
          <w:pgMar w:top="740" w:right="460" w:bottom="280" w:left="78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аттестации.</w:t>
      </w:r>
    </w:p>
    <w:p w:rsidR="00FE612A" w:rsidRDefault="00ED62B1">
      <w:pPr>
        <w:pStyle w:val="aa"/>
        <w:numPr>
          <w:ilvl w:val="0"/>
          <w:numId w:val="1"/>
        </w:numPr>
        <w:tabs>
          <w:tab w:val="left" w:pos="1072"/>
          <w:tab w:val="left" w:pos="1073"/>
        </w:tabs>
        <w:spacing w:before="83" w:line="235" w:lineRule="auto"/>
        <w:ind w:right="1273" w:hanging="360"/>
        <w:rPr>
          <w:sz w:val="24"/>
        </w:rPr>
      </w:pPr>
      <w:r>
        <w:rPr>
          <w:sz w:val="24"/>
        </w:rPr>
        <w:lastRenderedPageBreak/>
        <w:t>Перечень тем выпускных квалификационных работ, утвержденный на заседании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цикловой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 и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согласованный с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работодателем.</w:t>
      </w:r>
    </w:p>
    <w:p w:rsidR="00FE612A" w:rsidRDefault="00ED62B1">
      <w:pPr>
        <w:pStyle w:val="aa"/>
        <w:numPr>
          <w:ilvl w:val="0"/>
          <w:numId w:val="1"/>
        </w:numPr>
        <w:tabs>
          <w:tab w:val="left" w:pos="1072"/>
          <w:tab w:val="left" w:pos="1073"/>
        </w:tabs>
        <w:spacing w:before="3"/>
        <w:ind w:hanging="361"/>
        <w:rPr>
          <w:sz w:val="24"/>
        </w:rPr>
      </w:pPr>
      <w:r>
        <w:rPr>
          <w:spacing w:val="-1"/>
          <w:sz w:val="24"/>
        </w:rPr>
        <w:t>Выпускные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квалификационные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(дипломные</w:t>
      </w:r>
      <w:r>
        <w:rPr>
          <w:spacing w:val="-23"/>
          <w:sz w:val="24"/>
        </w:rPr>
        <w:t xml:space="preserve"> </w:t>
      </w:r>
      <w:r>
        <w:rPr>
          <w:sz w:val="24"/>
        </w:rPr>
        <w:t>работы).</w:t>
      </w:r>
    </w:p>
    <w:p w:rsidR="00FE612A" w:rsidRDefault="00ED62B1">
      <w:pPr>
        <w:pStyle w:val="aa"/>
        <w:numPr>
          <w:ilvl w:val="0"/>
          <w:numId w:val="1"/>
        </w:numPr>
        <w:tabs>
          <w:tab w:val="left" w:pos="1072"/>
          <w:tab w:val="left" w:pos="1073"/>
        </w:tabs>
        <w:spacing w:before="1" w:line="293" w:lineRule="exact"/>
        <w:ind w:hanging="361"/>
        <w:rPr>
          <w:sz w:val="24"/>
        </w:rPr>
      </w:pPr>
      <w:r>
        <w:rPr>
          <w:spacing w:val="-1"/>
          <w:sz w:val="24"/>
        </w:rPr>
        <w:t>Журналы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теоретического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весь</w:t>
      </w:r>
      <w:r>
        <w:rPr>
          <w:spacing w:val="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2"/>
          <w:sz w:val="24"/>
        </w:rPr>
        <w:t xml:space="preserve"> </w:t>
      </w:r>
      <w:r>
        <w:rPr>
          <w:sz w:val="24"/>
        </w:rPr>
        <w:t>обучения.</w:t>
      </w:r>
    </w:p>
    <w:p w:rsidR="00FE612A" w:rsidRDefault="00ED62B1">
      <w:pPr>
        <w:pStyle w:val="aa"/>
        <w:numPr>
          <w:ilvl w:val="0"/>
          <w:numId w:val="1"/>
        </w:numPr>
        <w:tabs>
          <w:tab w:val="left" w:pos="1072"/>
          <w:tab w:val="left" w:pos="1073"/>
        </w:tabs>
        <w:spacing w:line="293" w:lineRule="exact"/>
        <w:ind w:hanging="361"/>
        <w:rPr>
          <w:sz w:val="24"/>
        </w:rPr>
      </w:pPr>
      <w:r>
        <w:rPr>
          <w:sz w:val="24"/>
        </w:rPr>
        <w:t>Протоколы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квалификационных.</w:t>
      </w:r>
    </w:p>
    <w:p w:rsidR="00FE612A" w:rsidRDefault="00ED62B1">
      <w:pPr>
        <w:pStyle w:val="aa"/>
        <w:numPr>
          <w:ilvl w:val="0"/>
          <w:numId w:val="1"/>
        </w:numPr>
        <w:tabs>
          <w:tab w:val="left" w:pos="1072"/>
          <w:tab w:val="left" w:pos="1073"/>
        </w:tabs>
        <w:spacing w:line="293" w:lineRule="exact"/>
        <w:ind w:hanging="361"/>
        <w:rPr>
          <w:sz w:val="24"/>
        </w:rPr>
      </w:pPr>
      <w:r>
        <w:rPr>
          <w:sz w:val="24"/>
        </w:rPr>
        <w:t>Экзаменационные,</w:t>
      </w:r>
      <w:r>
        <w:rPr>
          <w:spacing w:val="-2"/>
          <w:sz w:val="24"/>
        </w:rPr>
        <w:t xml:space="preserve"> </w:t>
      </w:r>
      <w:r>
        <w:rPr>
          <w:sz w:val="24"/>
        </w:rPr>
        <w:t>зачётные</w:t>
      </w:r>
      <w:r>
        <w:rPr>
          <w:spacing w:val="-5"/>
          <w:sz w:val="24"/>
        </w:rPr>
        <w:t xml:space="preserve"> </w:t>
      </w:r>
      <w:r>
        <w:rPr>
          <w:sz w:val="24"/>
        </w:rPr>
        <w:t>ведомости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экзаменационно-зачетные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ведомости.</w:t>
      </w:r>
    </w:p>
    <w:p w:rsidR="00FE612A" w:rsidRDefault="00ED62B1">
      <w:pPr>
        <w:pStyle w:val="aa"/>
        <w:numPr>
          <w:ilvl w:val="0"/>
          <w:numId w:val="1"/>
        </w:numPr>
        <w:tabs>
          <w:tab w:val="left" w:pos="1072"/>
          <w:tab w:val="left" w:pos="1073"/>
        </w:tabs>
        <w:spacing w:line="292" w:lineRule="exact"/>
        <w:ind w:hanging="361"/>
        <w:rPr>
          <w:sz w:val="24"/>
        </w:rPr>
      </w:pPr>
      <w:r>
        <w:rPr>
          <w:sz w:val="24"/>
        </w:rPr>
        <w:t>Сводная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ведомость итоговых</w:t>
      </w:r>
      <w:r>
        <w:rPr>
          <w:spacing w:val="3"/>
          <w:sz w:val="24"/>
        </w:rPr>
        <w:t xml:space="preserve"> </w:t>
      </w:r>
      <w:r>
        <w:rPr>
          <w:sz w:val="24"/>
        </w:rPr>
        <w:t>оценок.</w:t>
      </w:r>
    </w:p>
    <w:p w:rsidR="00FE612A" w:rsidRDefault="00ED62B1">
      <w:pPr>
        <w:pStyle w:val="aa"/>
        <w:numPr>
          <w:ilvl w:val="0"/>
          <w:numId w:val="1"/>
        </w:numPr>
        <w:tabs>
          <w:tab w:val="left" w:pos="1072"/>
          <w:tab w:val="left" w:pos="1073"/>
        </w:tabs>
        <w:spacing w:before="6" w:line="228" w:lineRule="auto"/>
        <w:ind w:right="1069" w:hanging="360"/>
        <w:rPr>
          <w:sz w:val="24"/>
        </w:rPr>
      </w:pPr>
      <w:r>
        <w:rPr>
          <w:sz w:val="24"/>
        </w:rPr>
        <w:t>Аттестационные листы, характеристики, дневники по производственной практике,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отчеты по производственной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практике.</w:t>
      </w:r>
    </w:p>
    <w:p w:rsidR="00FE612A" w:rsidRDefault="00ED62B1">
      <w:pPr>
        <w:pStyle w:val="aa"/>
        <w:numPr>
          <w:ilvl w:val="0"/>
          <w:numId w:val="1"/>
        </w:numPr>
        <w:tabs>
          <w:tab w:val="left" w:pos="1072"/>
          <w:tab w:val="left" w:pos="1073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Зачетные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книжки обучающихся.</w:t>
      </w:r>
    </w:p>
    <w:p w:rsidR="00FE612A" w:rsidRDefault="00ED62B1">
      <w:pPr>
        <w:pStyle w:val="aa"/>
        <w:numPr>
          <w:ilvl w:val="0"/>
          <w:numId w:val="1"/>
        </w:numPr>
        <w:tabs>
          <w:tab w:val="left" w:pos="1072"/>
          <w:tab w:val="left" w:pos="1073"/>
        </w:tabs>
        <w:spacing w:line="293" w:lineRule="exact"/>
        <w:ind w:hanging="361"/>
        <w:rPr>
          <w:sz w:val="24"/>
        </w:rPr>
      </w:pPr>
      <w:r>
        <w:rPr>
          <w:sz w:val="24"/>
        </w:rPr>
        <w:t>Бланк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 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комиссии.</w:t>
      </w:r>
    </w:p>
    <w:p w:rsidR="00FE612A" w:rsidRDefault="00ED62B1">
      <w:pPr>
        <w:pStyle w:val="a6"/>
        <w:ind w:right="385"/>
        <w:jc w:val="both"/>
      </w:pPr>
      <w:r>
        <w:t>Защита ВКР (дипломного проекта) проводятся на открытых заседаниях ГЭК с участием</w:t>
      </w:r>
      <w:r>
        <w:rPr>
          <w:spacing w:val="1"/>
        </w:rPr>
        <w:t xml:space="preserve"> </w:t>
      </w:r>
      <w:r>
        <w:t>не менее двух третей ее состава. Решения ГЭК принимаются на закрытых заседаниях простым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заседании,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обязательном</w:t>
      </w:r>
      <w:r>
        <w:rPr>
          <w:spacing w:val="-57"/>
        </w:rPr>
        <w:t xml:space="preserve"> </w:t>
      </w:r>
      <w:r>
        <w:t>присутствии председателя комиссии ГЭК или его заместителя. При равном числе голосов голос</w:t>
      </w:r>
      <w:r>
        <w:rPr>
          <w:spacing w:val="1"/>
        </w:rPr>
        <w:t xml:space="preserve"> </w:t>
      </w:r>
      <w:r>
        <w:t>председательствующего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решающим.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2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ВКР, рецензенты,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студенты</w:t>
      </w:r>
      <w:r>
        <w:rPr>
          <w:spacing w:val="-3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групп.</w:t>
      </w:r>
    </w:p>
    <w:p w:rsidR="00FE612A" w:rsidRDefault="00ED62B1">
      <w:pPr>
        <w:pStyle w:val="a6"/>
        <w:ind w:right="385"/>
        <w:jc w:val="both"/>
      </w:pPr>
      <w:r>
        <w:t>Решение ГЭК оформляется протоколом, который подписывается председателем ГЭК (в</w:t>
      </w:r>
      <w:r>
        <w:rPr>
          <w:spacing w:val="1"/>
        </w:rPr>
        <w:t xml:space="preserve"> </w:t>
      </w:r>
      <w:r>
        <w:t>случае отсутствия председателя – его заместителем) и секретарем ГЭК и хранится в архиве</w:t>
      </w:r>
      <w:r>
        <w:rPr>
          <w:spacing w:val="1"/>
        </w:rPr>
        <w:t xml:space="preserve"> </w:t>
      </w:r>
      <w:r>
        <w:t>образовательной организации. В протоколе записываются: итоговая оценка ВКР, присуждение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 особые мнения</w:t>
      </w:r>
      <w:r>
        <w:rPr>
          <w:spacing w:val="2"/>
        </w:rPr>
        <w:t xml:space="preserve"> </w:t>
      </w:r>
      <w:r>
        <w:t>членов комиссии.</w:t>
      </w:r>
    </w:p>
    <w:p w:rsidR="00FE612A" w:rsidRDefault="00ED62B1">
      <w:pPr>
        <w:pStyle w:val="a6"/>
        <w:ind w:right="386"/>
        <w:jc w:val="both"/>
      </w:pPr>
      <w:r>
        <w:t>Перед началом защиты председатель ГЭК знакомит студентов с порядком проведения</w:t>
      </w:r>
      <w:r>
        <w:rPr>
          <w:spacing w:val="1"/>
        </w:rPr>
        <w:t xml:space="preserve"> </w:t>
      </w:r>
      <w:r>
        <w:t>защиты.</w:t>
      </w:r>
    </w:p>
    <w:p w:rsidR="00FE612A" w:rsidRDefault="00ED62B1">
      <w:pPr>
        <w:pStyle w:val="a6"/>
        <w:ind w:right="380"/>
        <w:jc w:val="both"/>
      </w:pPr>
      <w:r>
        <w:t>При защите дипломной работы, дипломного проекта на доклад отводится 10-15 минут.</w:t>
      </w:r>
      <w:r>
        <w:rPr>
          <w:spacing w:val="1"/>
        </w:rPr>
        <w:t xml:space="preserve"> </w:t>
      </w:r>
      <w:r>
        <w:t>Доклад следует начинать с обоснования актуальности темы исследования, его цели и задач,</w:t>
      </w:r>
      <w:r>
        <w:rPr>
          <w:spacing w:val="1"/>
        </w:rPr>
        <w:t xml:space="preserve"> </w:t>
      </w:r>
      <w:r>
        <w:t>далее по главам раскрывать основное содержание ВКР, а затем осветить основные результаты</w:t>
      </w:r>
      <w:r>
        <w:rPr>
          <w:spacing w:val="1"/>
        </w:rPr>
        <w:t xml:space="preserve"> </w:t>
      </w:r>
      <w:r>
        <w:t>работы, сделанные выводы и предложения. Студент должен сделать свой доклад свободно, не</w:t>
      </w:r>
      <w:r>
        <w:rPr>
          <w:spacing w:val="1"/>
        </w:rPr>
        <w:t xml:space="preserve"> </w:t>
      </w:r>
      <w:r>
        <w:t>читая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компьютерную</w:t>
      </w:r>
      <w:r>
        <w:rPr>
          <w:spacing w:val="1"/>
        </w:rPr>
        <w:t xml:space="preserve"> </w:t>
      </w:r>
      <w:r>
        <w:t>презентацию работы, заранее подготовленный наглядный графический (таблицы, схемы) 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уставов,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иллюстрирующий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положения</w:t>
      </w:r>
      <w:r>
        <w:rPr>
          <w:spacing w:val="2"/>
        </w:rPr>
        <w:t xml:space="preserve"> </w:t>
      </w:r>
      <w:r>
        <w:t>работы.</w:t>
      </w:r>
    </w:p>
    <w:p w:rsidR="00FE612A" w:rsidRDefault="00ED62B1">
      <w:pPr>
        <w:pStyle w:val="a6"/>
        <w:ind w:left="1060" w:right="688" w:firstLine="0"/>
        <w:jc w:val="both"/>
      </w:pPr>
      <w:r>
        <w:t>Члены ГЭК могут задать вопросы обучающемуся, относящиеся к содержанию работы.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оценке защиты дипломной</w:t>
      </w:r>
      <w:r>
        <w:rPr>
          <w:spacing w:val="1"/>
        </w:rPr>
        <w:t xml:space="preserve"> </w:t>
      </w:r>
      <w:r>
        <w:t>работы, дипломного</w:t>
      </w:r>
      <w:r>
        <w:rPr>
          <w:spacing w:val="-1"/>
        </w:rPr>
        <w:t xml:space="preserve"> </w:t>
      </w:r>
      <w:r>
        <w:t>проекта</w:t>
      </w:r>
      <w:r>
        <w:rPr>
          <w:spacing w:val="2"/>
        </w:rPr>
        <w:t xml:space="preserve"> </w:t>
      </w:r>
      <w:r>
        <w:t>учитываются:</w:t>
      </w:r>
    </w:p>
    <w:p w:rsidR="00FE612A" w:rsidRDefault="00ED62B1">
      <w:pPr>
        <w:pStyle w:val="aa"/>
        <w:numPr>
          <w:ilvl w:val="0"/>
          <w:numId w:val="1"/>
        </w:numPr>
        <w:tabs>
          <w:tab w:val="left" w:pos="1072"/>
          <w:tab w:val="left" w:pos="1073"/>
        </w:tabs>
        <w:spacing w:before="2" w:line="291" w:lineRule="exact"/>
        <w:ind w:hanging="361"/>
        <w:rPr>
          <w:sz w:val="24"/>
        </w:rPr>
      </w:pPr>
      <w:r>
        <w:rPr>
          <w:sz w:val="24"/>
        </w:rPr>
        <w:t>актуальность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дипломной работы, дипломного проекта;</w:t>
      </w:r>
    </w:p>
    <w:p w:rsidR="00FE612A" w:rsidRDefault="00ED62B1">
      <w:pPr>
        <w:pStyle w:val="aa"/>
        <w:numPr>
          <w:ilvl w:val="0"/>
          <w:numId w:val="1"/>
        </w:numPr>
        <w:tabs>
          <w:tab w:val="left" w:pos="1072"/>
          <w:tab w:val="left" w:pos="1073"/>
          <w:tab w:val="left" w:pos="2196"/>
          <w:tab w:val="left" w:pos="2555"/>
          <w:tab w:val="left" w:pos="4044"/>
          <w:tab w:val="left" w:pos="5421"/>
          <w:tab w:val="left" w:pos="6444"/>
          <w:tab w:val="left" w:pos="7910"/>
          <w:tab w:val="left" w:pos="9006"/>
        </w:tabs>
        <w:spacing w:before="2" w:line="235" w:lineRule="auto"/>
        <w:ind w:right="418" w:hanging="360"/>
        <w:rPr>
          <w:sz w:val="24"/>
        </w:rPr>
      </w:pPr>
      <w:r>
        <w:rPr>
          <w:sz w:val="24"/>
        </w:rPr>
        <w:t>качество</w:t>
      </w:r>
      <w:r>
        <w:rPr>
          <w:sz w:val="24"/>
        </w:rPr>
        <w:tab/>
        <w:t>и</w:t>
      </w:r>
      <w:r>
        <w:rPr>
          <w:sz w:val="24"/>
        </w:rPr>
        <w:tab/>
        <w:t>оформление</w:t>
      </w:r>
      <w:r>
        <w:rPr>
          <w:sz w:val="24"/>
        </w:rPr>
        <w:tab/>
        <w:t>дипломной</w:t>
      </w:r>
      <w:r>
        <w:rPr>
          <w:sz w:val="24"/>
        </w:rPr>
        <w:tab/>
        <w:t>работы,</w:t>
      </w:r>
      <w:r>
        <w:rPr>
          <w:sz w:val="24"/>
        </w:rPr>
        <w:tab/>
        <w:t>дипломного</w:t>
      </w:r>
      <w:r>
        <w:rPr>
          <w:sz w:val="24"/>
        </w:rPr>
        <w:tab/>
        <w:t>проекта,</w:t>
      </w:r>
      <w:r>
        <w:rPr>
          <w:sz w:val="24"/>
        </w:rPr>
        <w:tab/>
      </w:r>
      <w:r>
        <w:rPr>
          <w:spacing w:val="-3"/>
          <w:sz w:val="24"/>
        </w:rPr>
        <w:t>грамотность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пояснительной записки,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выводов;</w:t>
      </w:r>
    </w:p>
    <w:p w:rsidR="00FE612A" w:rsidRDefault="00ED62B1">
      <w:pPr>
        <w:pStyle w:val="aa"/>
        <w:numPr>
          <w:ilvl w:val="0"/>
          <w:numId w:val="1"/>
        </w:numPr>
        <w:tabs>
          <w:tab w:val="left" w:pos="1072"/>
          <w:tab w:val="left" w:pos="1073"/>
        </w:tabs>
        <w:ind w:hanging="361"/>
        <w:rPr>
          <w:sz w:val="24"/>
        </w:rPr>
      </w:pPr>
      <w:r>
        <w:rPr>
          <w:sz w:val="24"/>
        </w:rPr>
        <w:t>содержание доклада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вопросы.</w:t>
      </w:r>
    </w:p>
    <w:p w:rsidR="00FE612A" w:rsidRDefault="00ED62B1">
      <w:pPr>
        <w:pStyle w:val="a6"/>
        <w:spacing w:before="2" w:line="275" w:lineRule="exact"/>
        <w:ind w:left="1060" w:firstLine="0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доклада зачитываются отзыв</w:t>
      </w:r>
      <w:r>
        <w:rPr>
          <w:spacing w:val="-3"/>
        </w:rPr>
        <w:t xml:space="preserve"> </w:t>
      </w:r>
      <w:r>
        <w:t>руководителя и</w:t>
      </w:r>
      <w:r>
        <w:rPr>
          <w:spacing w:val="2"/>
        </w:rPr>
        <w:t xml:space="preserve"> </w:t>
      </w:r>
      <w:r>
        <w:t>рецензия.</w:t>
      </w:r>
    </w:p>
    <w:p w:rsidR="00FE612A" w:rsidRDefault="00ED62B1">
      <w:pPr>
        <w:pStyle w:val="a6"/>
        <w:spacing w:line="275" w:lineRule="exact"/>
        <w:ind w:left="1060" w:firstLine="0"/>
      </w:pPr>
      <w:r>
        <w:t>Результаты</w:t>
      </w:r>
      <w:r>
        <w:rPr>
          <w:spacing w:val="-5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определяются</w:t>
      </w:r>
      <w:r>
        <w:rPr>
          <w:spacing w:val="-7"/>
        </w:rPr>
        <w:t xml:space="preserve"> </w:t>
      </w:r>
      <w:r>
        <w:t>оценками</w:t>
      </w:r>
      <w:r>
        <w:rPr>
          <w:spacing w:val="-3"/>
        </w:rPr>
        <w:t xml:space="preserve"> </w:t>
      </w:r>
      <w:r>
        <w:t>«отлично»,</w:t>
      </w:r>
      <w:r>
        <w:rPr>
          <w:spacing w:val="-1"/>
        </w:rPr>
        <w:t xml:space="preserve"> </w:t>
      </w:r>
      <w:r>
        <w:t>«хорошо»,</w:t>
      </w:r>
      <w:r>
        <w:rPr>
          <w:spacing w:val="3"/>
        </w:rPr>
        <w:t xml:space="preserve"> </w:t>
      </w:r>
      <w:r>
        <w:t>«удовлетворительно»,</w:t>
      </w:r>
    </w:p>
    <w:p w:rsidR="00FE612A" w:rsidRDefault="00ED62B1">
      <w:pPr>
        <w:pStyle w:val="a6"/>
        <w:ind w:right="207" w:firstLine="0"/>
      </w:pPr>
      <w:r>
        <w:t>«неудовлетворительно»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объявляются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тот</w:t>
      </w:r>
      <w:r>
        <w:rPr>
          <w:spacing w:val="11"/>
        </w:rPr>
        <w:t xml:space="preserve"> </w:t>
      </w:r>
      <w:r>
        <w:t>же</w:t>
      </w:r>
      <w:r>
        <w:rPr>
          <w:spacing w:val="13"/>
        </w:rPr>
        <w:t xml:space="preserve"> </w:t>
      </w:r>
      <w:r>
        <w:t>день</w:t>
      </w:r>
      <w:r>
        <w:rPr>
          <w:spacing w:val="13"/>
        </w:rPr>
        <w:t xml:space="preserve"> </w:t>
      </w:r>
      <w:r>
        <w:t>после</w:t>
      </w:r>
      <w:r>
        <w:rPr>
          <w:spacing w:val="10"/>
        </w:rPr>
        <w:t xml:space="preserve"> </w:t>
      </w:r>
      <w:r>
        <w:t>оформления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установленном</w:t>
      </w:r>
      <w:r>
        <w:rPr>
          <w:spacing w:val="-57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протоколов</w:t>
      </w:r>
      <w:r>
        <w:rPr>
          <w:spacing w:val="-3"/>
        </w:rPr>
        <w:t xml:space="preserve"> </w:t>
      </w:r>
      <w:r>
        <w:t>заседаний</w:t>
      </w:r>
      <w:r>
        <w:rPr>
          <w:spacing w:val="2"/>
        </w:rPr>
        <w:t xml:space="preserve"> </w:t>
      </w:r>
      <w:r>
        <w:t>государственной экзаменационной</w:t>
      </w:r>
      <w:r>
        <w:rPr>
          <w:spacing w:val="-1"/>
        </w:rPr>
        <w:t xml:space="preserve"> </w:t>
      </w:r>
      <w:r>
        <w:t>комиссии (Приложения 3).</w:t>
      </w:r>
    </w:p>
    <w:p w:rsidR="00FE612A" w:rsidRDefault="00ED62B1">
      <w:pPr>
        <w:pStyle w:val="a6"/>
        <w:ind w:right="384"/>
        <w:jc w:val="both"/>
      </w:pPr>
      <w:r>
        <w:t>Решение ГЭК о присвоении квалификации обучающимся, защитившим ВКР и сдавшим</w:t>
      </w:r>
      <w:r>
        <w:rPr>
          <w:spacing w:val="1"/>
        </w:rPr>
        <w:t xml:space="preserve"> </w:t>
      </w:r>
      <w:r>
        <w:t>ДЭ,</w:t>
      </w:r>
      <w:r>
        <w:rPr>
          <w:spacing w:val="-1"/>
        </w:rPr>
        <w:t xml:space="preserve"> </w:t>
      </w:r>
      <w:r>
        <w:t>объявляется приказом директора колледжа.</w:t>
      </w:r>
    </w:p>
    <w:p w:rsidR="00FE612A" w:rsidRDefault="00ED62B1">
      <w:pPr>
        <w:pStyle w:val="a6"/>
        <w:ind w:right="391"/>
        <w:jc w:val="both"/>
      </w:pPr>
      <w:r>
        <w:t>Лицам, не проходившим ГИА по уважительной причине, предоставляется возможность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ГИА без</w:t>
      </w:r>
      <w:r>
        <w:rPr>
          <w:spacing w:val="-2"/>
        </w:rPr>
        <w:t xml:space="preserve"> </w:t>
      </w:r>
      <w:r>
        <w:t>отчисления</w:t>
      </w:r>
      <w:r>
        <w:rPr>
          <w:spacing w:val="2"/>
        </w:rPr>
        <w:t xml:space="preserve"> </w:t>
      </w:r>
      <w:r>
        <w:t>из колледжа.</w:t>
      </w:r>
    </w:p>
    <w:p w:rsidR="00FE612A" w:rsidRDefault="00ED62B1">
      <w:pPr>
        <w:pStyle w:val="a6"/>
        <w:ind w:right="381"/>
        <w:jc w:val="both"/>
      </w:pPr>
      <w:r>
        <w:t>Дополнительные заседания ГЭК организуются в установленные колледжем сроки, но 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проходившим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уважительной</w:t>
      </w:r>
      <w:r>
        <w:rPr>
          <w:spacing w:val="-3"/>
        </w:rPr>
        <w:t xml:space="preserve"> </w:t>
      </w:r>
      <w:r>
        <w:t>причине.</w:t>
      </w:r>
    </w:p>
    <w:p w:rsidR="00FE612A" w:rsidRDefault="00ED62B1">
      <w:pPr>
        <w:pStyle w:val="a6"/>
        <w:tabs>
          <w:tab w:val="left" w:pos="1504"/>
          <w:tab w:val="left" w:pos="3312"/>
          <w:tab w:val="left" w:pos="4676"/>
          <w:tab w:val="left" w:pos="6589"/>
          <w:tab w:val="left" w:pos="7070"/>
          <w:tab w:val="left" w:pos="7539"/>
          <w:tab w:val="left" w:pos="8369"/>
        </w:tabs>
        <w:ind w:right="391"/>
        <w:sectPr w:rsidR="00FE612A">
          <w:pgSz w:w="11906" w:h="16838"/>
          <w:pgMar w:top="720" w:right="460" w:bottom="280" w:left="780" w:header="0" w:footer="0" w:gutter="0"/>
          <w:cols w:space="720"/>
          <w:formProt w:val="0"/>
          <w:docGrid w:linePitch="100" w:charSpace="4096"/>
        </w:sectPr>
      </w:pPr>
      <w:r>
        <w:t>Обучающиеся, не прошедшие ГИА, или получившие на ГИА неудовлетворительные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5"/>
        </w:rPr>
        <w:t xml:space="preserve"> </w:t>
      </w:r>
      <w:r>
        <w:t>проходят</w:t>
      </w:r>
      <w:r>
        <w:rPr>
          <w:spacing w:val="2"/>
        </w:rPr>
        <w:t xml:space="preserve"> </w:t>
      </w:r>
      <w:r>
        <w:t>ГИА</w:t>
      </w:r>
      <w:r>
        <w:rPr>
          <w:spacing w:val="6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ранее,</w:t>
      </w:r>
      <w:r>
        <w:rPr>
          <w:spacing w:val="6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через</w:t>
      </w:r>
      <w:r>
        <w:rPr>
          <w:spacing w:val="7"/>
        </w:rPr>
        <w:t xml:space="preserve"> </w:t>
      </w:r>
      <w:r>
        <w:t>шесть</w:t>
      </w:r>
      <w:r>
        <w:rPr>
          <w:spacing w:val="5"/>
        </w:rPr>
        <w:t xml:space="preserve"> </w:t>
      </w:r>
      <w:r>
        <w:t>месяцев</w:t>
      </w:r>
      <w:r>
        <w:rPr>
          <w:spacing w:val="6"/>
        </w:rPr>
        <w:t xml:space="preserve"> </w:t>
      </w:r>
      <w:r>
        <w:t>после</w:t>
      </w:r>
      <w:r>
        <w:rPr>
          <w:spacing w:val="6"/>
        </w:rPr>
        <w:t xml:space="preserve"> </w:t>
      </w:r>
      <w:r>
        <w:t>прохождения</w:t>
      </w:r>
      <w:r>
        <w:rPr>
          <w:spacing w:val="6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впервые. Для прохождения ГИА лицо, не прошедшее ГИА по неуважительной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получившее на ГИА неудовлетворительную оценку, восстанавливается в колледже на период</w:t>
      </w:r>
      <w:r>
        <w:rPr>
          <w:spacing w:val="1"/>
        </w:rPr>
        <w:t xml:space="preserve"> </w:t>
      </w:r>
      <w:r>
        <w:t>времени,</w:t>
      </w:r>
      <w:r>
        <w:tab/>
        <w:t>установленный</w:t>
      </w:r>
      <w:r>
        <w:tab/>
        <w:t>колледжем</w:t>
      </w:r>
      <w:r>
        <w:tab/>
        <w:t>самостоятельно,</w:t>
      </w:r>
      <w:r>
        <w:tab/>
        <w:t>но</w:t>
      </w:r>
      <w:r>
        <w:tab/>
        <w:t>не</w:t>
      </w:r>
      <w:r>
        <w:tab/>
        <w:t>менее</w:t>
      </w:r>
      <w:r>
        <w:tab/>
      </w:r>
      <w:r>
        <w:rPr>
          <w:spacing w:val="-1"/>
        </w:rPr>
        <w:t>предусмотренного</w:t>
      </w:r>
      <w:r>
        <w:rPr>
          <w:spacing w:val="-57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графиком для</w:t>
      </w:r>
      <w:r>
        <w:rPr>
          <w:spacing w:val="-1"/>
        </w:rPr>
        <w:t xml:space="preserve"> </w:t>
      </w:r>
      <w:r>
        <w:t>прохождения</w:t>
      </w:r>
      <w:r>
        <w:rPr>
          <w:spacing w:val="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колледжа</w:t>
      </w:r>
      <w:r>
        <w:rPr>
          <w:spacing w:val="-4"/>
        </w:rPr>
        <w:t xml:space="preserve"> </w:t>
      </w:r>
      <w:r>
        <w:t>программы СПО.</w:t>
      </w:r>
    </w:p>
    <w:p w:rsidR="00FE612A" w:rsidRDefault="00ED62B1">
      <w:pPr>
        <w:pStyle w:val="a6"/>
        <w:spacing w:before="61"/>
        <w:ind w:right="389"/>
        <w:jc w:val="both"/>
      </w:pPr>
      <w:r>
        <w:lastRenderedPageBreak/>
        <w:t>Повторное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раз.</w:t>
      </w:r>
    </w:p>
    <w:p w:rsidR="00FE612A" w:rsidRDefault="00ED62B1">
      <w:pPr>
        <w:pStyle w:val="a6"/>
        <w:ind w:right="383"/>
        <w:jc w:val="both"/>
      </w:pPr>
      <w:r>
        <w:t>Решение ГЭК оформляется протоколом, который подписывается председателем ГЭК (в</w:t>
      </w:r>
      <w:r>
        <w:rPr>
          <w:spacing w:val="1"/>
        </w:rPr>
        <w:t xml:space="preserve"> </w:t>
      </w:r>
      <w:r>
        <w:t>случае отсутствия председателя - его заместителем) и секретарем ГЭК и хранится в учебной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колледжа.</w:t>
      </w:r>
    </w:p>
    <w:p w:rsidR="00FE612A" w:rsidRDefault="00FE612A">
      <w:pPr>
        <w:pStyle w:val="a6"/>
        <w:spacing w:before="7"/>
        <w:ind w:left="0" w:firstLine="0"/>
      </w:pPr>
    </w:p>
    <w:p w:rsidR="00FE612A" w:rsidRDefault="00ED62B1">
      <w:pPr>
        <w:pStyle w:val="1"/>
        <w:numPr>
          <w:ilvl w:val="1"/>
          <w:numId w:val="3"/>
        </w:numPr>
        <w:tabs>
          <w:tab w:val="left" w:pos="1481"/>
        </w:tabs>
        <w:spacing w:before="1"/>
        <w:ind w:left="1480" w:hanging="421"/>
      </w:pP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демонстрационного</w:t>
      </w:r>
      <w:r>
        <w:rPr>
          <w:spacing w:val="-5"/>
        </w:rPr>
        <w:t xml:space="preserve"> </w:t>
      </w:r>
      <w:r>
        <w:t>экзамена</w:t>
      </w:r>
    </w:p>
    <w:p w:rsidR="00FE612A" w:rsidRDefault="00ED62B1">
      <w:pPr>
        <w:pStyle w:val="a6"/>
        <w:ind w:right="384"/>
        <w:jc w:val="both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колледж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определяет график</w:t>
      </w:r>
      <w:r>
        <w:rPr>
          <w:spacing w:val="3"/>
        </w:rPr>
        <w:t xml:space="preserve"> </w:t>
      </w:r>
      <w:r>
        <w:t>проведения ДЭ.</w:t>
      </w:r>
    </w:p>
    <w:p w:rsidR="00FE612A" w:rsidRDefault="00ED62B1">
      <w:pPr>
        <w:pStyle w:val="a6"/>
        <w:ind w:right="383"/>
        <w:jc w:val="both"/>
      </w:pPr>
      <w:r>
        <w:t>Колледж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 месте</w:t>
      </w:r>
      <w:r>
        <w:rPr>
          <w:spacing w:val="-3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ДЭ.</w:t>
      </w:r>
    </w:p>
    <w:p w:rsidR="00FE612A" w:rsidRDefault="00ED62B1">
      <w:pPr>
        <w:pStyle w:val="a6"/>
        <w:ind w:right="395"/>
        <w:jc w:val="both"/>
      </w:pPr>
      <w:r>
        <w:t>Для проведения ДЭ при ГЭК колледжа создает экспертную группу (группы), которую</w:t>
      </w:r>
      <w:r>
        <w:rPr>
          <w:spacing w:val="1"/>
        </w:rPr>
        <w:t xml:space="preserve"> </w:t>
      </w:r>
      <w:r>
        <w:t>возглавляет</w:t>
      </w:r>
      <w:r>
        <w:rPr>
          <w:spacing w:val="-3"/>
        </w:rPr>
        <w:t xml:space="preserve"> </w:t>
      </w:r>
      <w:r>
        <w:t>главный</w:t>
      </w:r>
      <w:r>
        <w:rPr>
          <w:spacing w:val="2"/>
        </w:rPr>
        <w:t xml:space="preserve"> </w:t>
      </w:r>
      <w:r>
        <w:t>эксперт (главные эксперты).</w:t>
      </w:r>
    </w:p>
    <w:p w:rsidR="00FE612A" w:rsidRDefault="00ED62B1">
      <w:pPr>
        <w:pStyle w:val="a6"/>
        <w:ind w:right="387"/>
        <w:jc w:val="both"/>
      </w:pPr>
      <w:r>
        <w:t>При проведении ДЭ в состав ГЭК входят также эксперты союза из состава экспертной</w:t>
      </w:r>
      <w:r>
        <w:rPr>
          <w:spacing w:val="1"/>
        </w:rPr>
        <w:t xml:space="preserve"> </w:t>
      </w:r>
      <w:r>
        <w:t>группы.</w:t>
      </w:r>
    </w:p>
    <w:p w:rsidR="00FE612A" w:rsidRDefault="00ED62B1">
      <w:pPr>
        <w:pStyle w:val="a6"/>
        <w:ind w:right="386"/>
        <w:jc w:val="both"/>
      </w:pPr>
      <w:r>
        <w:t>По результатам ГИА, проводимой с применением механизма ДЭ, выпускник имеет право</w:t>
      </w:r>
      <w:r>
        <w:rPr>
          <w:spacing w:val="-57"/>
        </w:rPr>
        <w:t xml:space="preserve"> </w:t>
      </w:r>
      <w:r>
        <w:t>подать в апелляционную комиссию письменное апелляционное заявление о нарушении, по 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установленного порядка</w:t>
      </w:r>
      <w:r>
        <w:rPr>
          <w:spacing w:val="-3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несогласии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результатами.</w:t>
      </w:r>
    </w:p>
    <w:p w:rsidR="00FE612A" w:rsidRDefault="00ED62B1">
      <w:pPr>
        <w:pStyle w:val="a6"/>
        <w:ind w:right="383"/>
        <w:jc w:val="both"/>
      </w:pPr>
      <w:r>
        <w:t>Баллы за выполнение заданий ДЭ выставляются в соответствии со схемой начисления</w:t>
      </w:r>
      <w:r>
        <w:rPr>
          <w:spacing w:val="1"/>
        </w:rPr>
        <w:t xml:space="preserve"> </w:t>
      </w:r>
      <w:r>
        <w:t>баллов,</w:t>
      </w:r>
      <w:r>
        <w:rPr>
          <w:spacing w:val="-1"/>
        </w:rPr>
        <w:t xml:space="preserve"> </w:t>
      </w:r>
      <w:r>
        <w:t>приведенной в</w:t>
      </w:r>
      <w:r>
        <w:rPr>
          <w:spacing w:val="-3"/>
        </w:rPr>
        <w:t xml:space="preserve"> </w:t>
      </w:r>
      <w:r>
        <w:t>комплекте</w:t>
      </w:r>
      <w:r>
        <w:rPr>
          <w:spacing w:val="1"/>
        </w:rPr>
        <w:t xml:space="preserve"> </w:t>
      </w:r>
      <w:r>
        <w:t>оценочной</w:t>
      </w:r>
      <w:r>
        <w:rPr>
          <w:spacing w:val="2"/>
        </w:rPr>
        <w:t xml:space="preserve"> </w:t>
      </w:r>
      <w:r>
        <w:t>документации.</w:t>
      </w:r>
    </w:p>
    <w:p w:rsidR="00FE612A" w:rsidRDefault="00ED62B1">
      <w:pPr>
        <w:pStyle w:val="a6"/>
        <w:ind w:left="1060" w:firstLine="0"/>
        <w:jc w:val="both"/>
      </w:pPr>
      <w:r>
        <w:t>Необходимо</w:t>
      </w:r>
      <w:r>
        <w:rPr>
          <w:spacing w:val="-2"/>
        </w:rPr>
        <w:t xml:space="preserve"> </w:t>
      </w:r>
      <w:r>
        <w:t>осуществить</w:t>
      </w:r>
      <w:r>
        <w:rPr>
          <w:spacing w:val="-2"/>
        </w:rPr>
        <w:t xml:space="preserve"> </w:t>
      </w:r>
      <w:r>
        <w:t>перевод</w:t>
      </w:r>
      <w:r>
        <w:rPr>
          <w:spacing w:val="-2"/>
        </w:rPr>
        <w:t xml:space="preserve"> </w:t>
      </w:r>
      <w:r>
        <w:t>полученного</w:t>
      </w:r>
      <w:r>
        <w:rPr>
          <w:spacing w:val="-1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«отлично»,</w:t>
      </w:r>
    </w:p>
    <w:p w:rsidR="00FE612A" w:rsidRDefault="00ED62B1">
      <w:pPr>
        <w:pStyle w:val="a6"/>
        <w:ind w:firstLine="0"/>
        <w:jc w:val="both"/>
      </w:pPr>
      <w:r>
        <w:t>«хорошо»,</w:t>
      </w:r>
      <w:r>
        <w:rPr>
          <w:spacing w:val="-2"/>
        </w:rPr>
        <w:t xml:space="preserve"> </w:t>
      </w:r>
      <w:r>
        <w:t>«удовлетворительно»,</w:t>
      </w:r>
      <w:r>
        <w:rPr>
          <w:spacing w:val="-5"/>
        </w:rPr>
        <w:t xml:space="preserve"> </w:t>
      </w:r>
      <w:r>
        <w:t>«неудовлетворительно».</w:t>
      </w:r>
    </w:p>
    <w:p w:rsidR="00FE612A" w:rsidRDefault="00ED62B1">
      <w:pPr>
        <w:pStyle w:val="a6"/>
        <w:ind w:right="383"/>
        <w:jc w:val="both"/>
      </w:pPr>
      <w:r>
        <w:t>Максимальное количество баллов, которое возможно получить за выполнение задания</w:t>
      </w:r>
      <w:r>
        <w:rPr>
          <w:spacing w:val="1"/>
        </w:rPr>
        <w:t xml:space="preserve"> </w:t>
      </w:r>
      <w:r>
        <w:t>ДЭ,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100%.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1.</w:t>
      </w:r>
    </w:p>
    <w:p w:rsidR="00FE612A" w:rsidRDefault="00ED62B1">
      <w:pPr>
        <w:pStyle w:val="a6"/>
        <w:ind w:left="280" w:firstLine="0"/>
        <w:jc w:val="both"/>
      </w:pPr>
      <w:r>
        <w:t>Таблица</w:t>
      </w:r>
      <w:r>
        <w:rPr>
          <w:spacing w:val="1"/>
        </w:rPr>
        <w:t xml:space="preserve"> </w:t>
      </w:r>
      <w:r>
        <w:t>1</w:t>
      </w:r>
    </w:p>
    <w:p w:rsidR="00FE612A" w:rsidRDefault="00ED62B1">
      <w:pPr>
        <w:pStyle w:val="a6"/>
        <w:spacing w:line="272" w:lineRule="exact"/>
        <w:ind w:left="3357" w:firstLine="0"/>
      </w:pPr>
      <w:r>
        <w:t>Методика</w:t>
      </w:r>
      <w:r>
        <w:rPr>
          <w:spacing w:val="-3"/>
        </w:rPr>
        <w:t xml:space="preserve"> </w:t>
      </w:r>
      <w:r>
        <w:t>перевода результатов ДЭ</w:t>
      </w:r>
      <w:r>
        <w:rPr>
          <w:spacing w:val="1"/>
        </w:rPr>
        <w:t xml:space="preserve"> </w:t>
      </w:r>
      <w:r>
        <w:t>в оценку</w:t>
      </w:r>
    </w:p>
    <w:p w:rsidR="00FE612A" w:rsidRDefault="00FE612A">
      <w:pPr>
        <w:pStyle w:val="a6"/>
        <w:spacing w:before="1"/>
        <w:ind w:left="0" w:firstLine="0"/>
        <w:rPr>
          <w:sz w:val="25"/>
        </w:rPr>
      </w:pPr>
    </w:p>
    <w:tbl>
      <w:tblPr>
        <w:tblStyle w:val="TableNormal"/>
        <w:tblW w:w="10136" w:type="dxa"/>
        <w:tblInd w:w="25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00"/>
        <w:gridCol w:w="1423"/>
        <w:gridCol w:w="1416"/>
        <w:gridCol w:w="1411"/>
        <w:gridCol w:w="1386"/>
      </w:tblGrid>
      <w:tr w:rsidR="00FE612A">
        <w:trPr>
          <w:trHeight w:val="27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 w:line="256" w:lineRule="exact"/>
              <w:ind w:left="371" w:right="354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 w:line="256" w:lineRule="exact"/>
              <w:ind w:left="518" w:right="494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 w:line="256" w:lineRule="exact"/>
              <w:ind w:left="514" w:right="492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 w:line="256" w:lineRule="exact"/>
              <w:ind w:left="514" w:right="487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 w:line="256" w:lineRule="exact"/>
              <w:ind w:left="499" w:right="475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FE612A">
        <w:trPr>
          <w:trHeight w:val="83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 w:line="235" w:lineRule="auto"/>
              <w:ind w:left="378" w:right="354"/>
              <w:jc w:val="center"/>
              <w:rPr>
                <w:sz w:val="24"/>
              </w:rPr>
            </w:pPr>
            <w:r>
              <w:rPr>
                <w:sz w:val="24"/>
              </w:rPr>
              <w:t>Отношение полученного количества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максимально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возможному</w:t>
            </w:r>
          </w:p>
          <w:p w:rsidR="00FE612A" w:rsidRDefault="00ED62B1">
            <w:pPr>
              <w:pStyle w:val="TableParagraph"/>
              <w:spacing w:before="0" w:line="271" w:lineRule="exact"/>
              <w:ind w:left="378" w:right="354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процентах)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123"/>
              <w:ind w:left="335"/>
              <w:rPr>
                <w:sz w:val="24"/>
              </w:rPr>
            </w:pPr>
            <w:r>
              <w:rPr>
                <w:sz w:val="24"/>
              </w:rPr>
              <w:t>0,00% -</w:t>
            </w:r>
          </w:p>
          <w:p w:rsidR="00FE612A" w:rsidRDefault="00ED62B1">
            <w:pPr>
              <w:pStyle w:val="TableParagraph"/>
              <w:spacing w:before="0"/>
              <w:ind w:left="345"/>
              <w:rPr>
                <w:sz w:val="24"/>
              </w:rPr>
            </w:pPr>
            <w:r>
              <w:rPr>
                <w:sz w:val="24"/>
              </w:rPr>
              <w:t>09,99%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123"/>
              <w:ind w:left="271"/>
              <w:rPr>
                <w:sz w:val="24"/>
              </w:rPr>
            </w:pPr>
            <w:r>
              <w:rPr>
                <w:sz w:val="24"/>
              </w:rPr>
              <w:t>10,00% -</w:t>
            </w:r>
          </w:p>
          <w:p w:rsidR="00FE612A" w:rsidRDefault="00ED62B1">
            <w:pPr>
              <w:pStyle w:val="TableParagraph"/>
              <w:spacing w:before="0"/>
              <w:ind w:left="340"/>
              <w:rPr>
                <w:sz w:val="24"/>
              </w:rPr>
            </w:pPr>
            <w:r>
              <w:rPr>
                <w:sz w:val="24"/>
              </w:rPr>
              <w:t>22,99%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123"/>
              <w:ind w:left="276"/>
              <w:rPr>
                <w:sz w:val="24"/>
              </w:rPr>
            </w:pPr>
            <w:r>
              <w:rPr>
                <w:sz w:val="24"/>
              </w:rPr>
              <w:t>23,00% -</w:t>
            </w:r>
          </w:p>
          <w:p w:rsidR="00FE612A" w:rsidRDefault="00ED62B1">
            <w:pPr>
              <w:pStyle w:val="TableParagraph"/>
              <w:spacing w:before="0"/>
              <w:ind w:left="343"/>
              <w:rPr>
                <w:sz w:val="24"/>
              </w:rPr>
            </w:pPr>
            <w:r>
              <w:rPr>
                <w:sz w:val="24"/>
              </w:rPr>
              <w:t>41,99%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123"/>
              <w:ind w:left="256"/>
              <w:rPr>
                <w:sz w:val="24"/>
              </w:rPr>
            </w:pPr>
            <w:r>
              <w:rPr>
                <w:sz w:val="24"/>
              </w:rPr>
              <w:t>42,00% -</w:t>
            </w:r>
          </w:p>
          <w:p w:rsidR="00FE612A" w:rsidRDefault="00ED62B1">
            <w:pPr>
              <w:pStyle w:val="TableParagraph"/>
              <w:spacing w:before="0"/>
              <w:ind w:left="266"/>
              <w:rPr>
                <w:sz w:val="24"/>
              </w:rPr>
            </w:pPr>
            <w:r>
              <w:rPr>
                <w:sz w:val="24"/>
              </w:rPr>
              <w:t>100,00%</w:t>
            </w:r>
          </w:p>
        </w:tc>
      </w:tr>
    </w:tbl>
    <w:p w:rsidR="00FE612A" w:rsidRDefault="00FE612A">
      <w:pPr>
        <w:spacing w:before="7"/>
      </w:pPr>
    </w:p>
    <w:p w:rsidR="00FE612A" w:rsidRDefault="00ED62B1">
      <w:pPr>
        <w:pStyle w:val="a6"/>
        <w:ind w:right="385"/>
        <w:jc w:val="both"/>
      </w:pPr>
      <w:r>
        <w:t>Результаты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призеров</w:t>
      </w:r>
      <w:r>
        <w:rPr>
          <w:spacing w:val="1"/>
        </w:rPr>
        <w:t xml:space="preserve"> </w:t>
      </w:r>
      <w:r>
        <w:t>чемпионатов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«WorldSkills</w:t>
      </w:r>
      <w:r>
        <w:rPr>
          <w:spacing w:val="1"/>
        </w:rPr>
        <w:t xml:space="preserve"> </w:t>
      </w:r>
      <w:r>
        <w:t>International»,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засчитываются</w:t>
      </w:r>
      <w:r>
        <w:rPr>
          <w:spacing w:val="-1"/>
        </w:rPr>
        <w:t xml:space="preserve"> </w:t>
      </w:r>
      <w:r>
        <w:t>в качестве оценки</w:t>
      </w:r>
      <w:r>
        <w:rPr>
          <w:spacing w:val="5"/>
        </w:rPr>
        <w:t xml:space="preserve"> </w:t>
      </w:r>
      <w:r>
        <w:t>«отлично»</w:t>
      </w:r>
      <w:r>
        <w:rPr>
          <w:spacing w:val="-8"/>
        </w:rPr>
        <w:t xml:space="preserve"> </w:t>
      </w:r>
      <w:r>
        <w:t>по ДЭ.</w:t>
      </w:r>
    </w:p>
    <w:p w:rsidR="00FE612A" w:rsidRDefault="00ED62B1">
      <w:pPr>
        <w:pStyle w:val="a6"/>
        <w:spacing w:before="1"/>
        <w:ind w:right="382"/>
        <w:jc w:val="both"/>
      </w:pPr>
      <w:r>
        <w:t>Условием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процедурах,</w:t>
      </w:r>
      <w:r>
        <w:rPr>
          <w:spacing w:val="6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признанное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отсутствие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 академической задолженности.</w:t>
      </w:r>
    </w:p>
    <w:p w:rsidR="00FE612A" w:rsidRDefault="00FE612A">
      <w:pPr>
        <w:pStyle w:val="a6"/>
        <w:ind w:left="0" w:firstLine="0"/>
        <w:rPr>
          <w:sz w:val="26"/>
        </w:rPr>
      </w:pPr>
    </w:p>
    <w:p w:rsidR="00FE612A" w:rsidRDefault="00FE612A">
      <w:pPr>
        <w:pStyle w:val="a6"/>
        <w:spacing w:before="7"/>
        <w:ind w:left="0" w:firstLine="0"/>
        <w:rPr>
          <w:sz w:val="22"/>
        </w:rPr>
      </w:pPr>
    </w:p>
    <w:p w:rsidR="00FE612A" w:rsidRDefault="00ED62B1">
      <w:pPr>
        <w:pStyle w:val="1"/>
        <w:numPr>
          <w:ilvl w:val="2"/>
          <w:numId w:val="5"/>
        </w:numPr>
        <w:tabs>
          <w:tab w:val="left" w:pos="2307"/>
        </w:tabs>
        <w:ind w:left="2306" w:hanging="354"/>
        <w:jc w:val="left"/>
      </w:pPr>
      <w:r>
        <w:t>ПОРЯДОК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АПЕЛЛЯЦИЙ</w:t>
      </w:r>
    </w:p>
    <w:p w:rsidR="00FE612A" w:rsidRDefault="00ED62B1">
      <w:pPr>
        <w:pStyle w:val="a6"/>
        <w:ind w:right="386"/>
        <w:jc w:val="both"/>
      </w:pPr>
      <w:r>
        <w:t>По результатам государственной аттестации выпускник, участвовавший в ГИА, имеет</w:t>
      </w:r>
      <w:r>
        <w:rPr>
          <w:spacing w:val="1"/>
        </w:rPr>
        <w:t xml:space="preserve"> </w:t>
      </w:r>
      <w:r>
        <w:t>право подать в апелляционную комиссию письменное апелляционное заявление о нарушении,</w:t>
      </w:r>
      <w:r>
        <w:rPr>
          <w:spacing w:val="1"/>
        </w:rPr>
        <w:t xml:space="preserve"> </w:t>
      </w:r>
      <w:r>
        <w:t>по его мнению, установленного порядка проведения ГИА и (или) несогласии с ее результатами</w:t>
      </w:r>
      <w:r>
        <w:rPr>
          <w:spacing w:val="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апелляция).</w:t>
      </w:r>
    </w:p>
    <w:p w:rsidR="00FE612A" w:rsidRDefault="00ED62B1">
      <w:pPr>
        <w:pStyle w:val="a6"/>
        <w:ind w:right="486"/>
      </w:pPr>
      <w:r>
        <w:t>Апелляция подается лично выпускником или родителями (законными представителями)</w:t>
      </w:r>
      <w:r>
        <w:rPr>
          <w:spacing w:val="-57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выпускника в</w:t>
      </w:r>
      <w:r>
        <w:rPr>
          <w:spacing w:val="-3"/>
        </w:rPr>
        <w:t xml:space="preserve"> </w:t>
      </w:r>
      <w:r>
        <w:t>апелляционную</w:t>
      </w:r>
      <w:r>
        <w:rPr>
          <w:spacing w:val="2"/>
        </w:rPr>
        <w:t xml:space="preserve"> </w:t>
      </w:r>
      <w:r>
        <w:t>комиссию</w:t>
      </w:r>
      <w:r>
        <w:rPr>
          <w:spacing w:val="2"/>
        </w:rPr>
        <w:t xml:space="preserve"> </w:t>
      </w:r>
      <w:r>
        <w:t>колледжа.</w:t>
      </w:r>
    </w:p>
    <w:p w:rsidR="00FE612A" w:rsidRDefault="00ED62B1">
      <w:pPr>
        <w:pStyle w:val="a6"/>
        <w:ind w:right="927"/>
      </w:pPr>
      <w:r>
        <w:t>Апелляция о нарушении порядка проведения ГИА подается непосредственно в день</w:t>
      </w:r>
      <w:r>
        <w:rPr>
          <w:spacing w:val="-57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ГИА.</w:t>
      </w:r>
    </w:p>
    <w:p w:rsidR="00FE612A" w:rsidRDefault="00ED62B1">
      <w:pPr>
        <w:pStyle w:val="a6"/>
        <w:ind w:right="503"/>
        <w:sectPr w:rsidR="00FE612A">
          <w:pgSz w:w="11906" w:h="16838"/>
          <w:pgMar w:top="740" w:right="460" w:bottom="280" w:left="780" w:header="0" w:footer="0" w:gutter="0"/>
          <w:cols w:space="720"/>
          <w:formProt w:val="0"/>
          <w:docGrid w:linePitch="100" w:charSpace="4096"/>
        </w:sectPr>
      </w:pPr>
      <w:r>
        <w:t>Апелляция о несогласии с результатами ГИА подается не позднее следующего рабочего</w:t>
      </w:r>
      <w:r>
        <w:rPr>
          <w:spacing w:val="-57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объявления</w:t>
      </w:r>
      <w:r>
        <w:rPr>
          <w:spacing w:val="2"/>
        </w:rPr>
        <w:t xml:space="preserve"> </w:t>
      </w:r>
      <w:r>
        <w:t>результатов ГИА.</w:t>
      </w:r>
    </w:p>
    <w:p w:rsidR="00FE612A" w:rsidRDefault="00ED62B1">
      <w:pPr>
        <w:pStyle w:val="a6"/>
        <w:spacing w:before="61"/>
        <w:ind w:right="392"/>
        <w:jc w:val="both"/>
      </w:pPr>
      <w:r>
        <w:lastRenderedPageBreak/>
        <w:t>Апелляция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 с момента ее</w:t>
      </w:r>
      <w:r>
        <w:rPr>
          <w:spacing w:val="-3"/>
        </w:rPr>
        <w:t xml:space="preserve"> </w:t>
      </w:r>
      <w:r>
        <w:t>поступления.</w:t>
      </w:r>
    </w:p>
    <w:p w:rsidR="00FE612A" w:rsidRDefault="00ED62B1">
      <w:pPr>
        <w:pStyle w:val="a6"/>
        <w:ind w:right="389"/>
        <w:jc w:val="both"/>
      </w:pPr>
      <w:r>
        <w:t>Состав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 утверждением</w:t>
      </w:r>
      <w:r>
        <w:rPr>
          <w:spacing w:val="-4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ГЭК.</w:t>
      </w:r>
    </w:p>
    <w:p w:rsidR="00FE612A" w:rsidRDefault="00ED62B1">
      <w:pPr>
        <w:pStyle w:val="a6"/>
        <w:ind w:right="379" w:firstLine="768"/>
        <w:jc w:val="both"/>
      </w:pPr>
      <w:r>
        <w:t>Апелляционная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председателя,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педагогических работников колледжа, не входящих в данном учебном году в состав ГЭК и</w:t>
      </w:r>
      <w:r>
        <w:rPr>
          <w:spacing w:val="1"/>
        </w:rPr>
        <w:t xml:space="preserve"> </w:t>
      </w:r>
      <w:r>
        <w:t>секретаря. Председателем апелляционной комиссии является директор колледжа, либо лицо,</w:t>
      </w:r>
      <w:r>
        <w:rPr>
          <w:spacing w:val="1"/>
        </w:rPr>
        <w:t xml:space="preserve"> </w:t>
      </w:r>
      <w:r>
        <w:t>исполняющее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колледжа.</w:t>
      </w:r>
      <w:r>
        <w:rPr>
          <w:spacing w:val="1"/>
        </w:rPr>
        <w:t xml:space="preserve"> </w:t>
      </w:r>
      <w:r>
        <w:t>Секретарь</w:t>
      </w:r>
      <w:r>
        <w:rPr>
          <w:spacing w:val="-57"/>
        </w:rPr>
        <w:t xml:space="preserve"> </w:t>
      </w:r>
      <w:r>
        <w:t>избирается</w:t>
      </w:r>
      <w:r>
        <w:rPr>
          <w:spacing w:val="-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числа членов апелляционной комиссии.</w:t>
      </w:r>
    </w:p>
    <w:p w:rsidR="00FE612A" w:rsidRDefault="00ED62B1">
      <w:pPr>
        <w:pStyle w:val="a6"/>
        <w:ind w:right="396"/>
        <w:jc w:val="both"/>
      </w:pPr>
      <w:r>
        <w:t>Апелляция рассматривается на заседании апелляционной комиссии с участием не 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третей ее состава.</w:t>
      </w:r>
    </w:p>
    <w:p w:rsidR="00FE612A" w:rsidRDefault="00ED62B1">
      <w:pPr>
        <w:pStyle w:val="a6"/>
        <w:ind w:right="782"/>
      </w:pPr>
      <w:r>
        <w:t>На заседание апелляционной комиссии приглашается председатель соответствующей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экзаменационной комиссии.</w:t>
      </w:r>
    </w:p>
    <w:p w:rsidR="00FE612A" w:rsidRDefault="00ED62B1">
      <w:pPr>
        <w:pStyle w:val="a6"/>
        <w:spacing w:before="1"/>
        <w:ind w:right="1145"/>
      </w:pPr>
      <w:r>
        <w:t>Выпускник, подавший апелляцию, имеет право присутствовать при рассмотрении</w:t>
      </w:r>
      <w:r>
        <w:rPr>
          <w:spacing w:val="-57"/>
        </w:rPr>
        <w:t xml:space="preserve"> </w:t>
      </w:r>
      <w:r>
        <w:t>апелляции.</w:t>
      </w:r>
    </w:p>
    <w:p w:rsidR="00FE612A" w:rsidRDefault="00ED62B1">
      <w:pPr>
        <w:pStyle w:val="a6"/>
        <w:ind w:right="796"/>
      </w:pPr>
      <w:r>
        <w:t>С несовершеннолетним выпускником имеет право присутствовать один из родителей</w:t>
      </w:r>
      <w:r>
        <w:rPr>
          <w:spacing w:val="-57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FE612A" w:rsidRDefault="00ED62B1">
      <w:pPr>
        <w:pStyle w:val="a6"/>
        <w:ind w:left="1120" w:right="1338" w:hanging="60"/>
      </w:pPr>
      <w:r>
        <w:t>Указанные лица должны иметь при себе документы, удостоверяющие личность.</w:t>
      </w:r>
      <w:r>
        <w:rPr>
          <w:spacing w:val="-57"/>
        </w:rPr>
        <w:t xml:space="preserve"> </w:t>
      </w:r>
      <w:r>
        <w:t>Рассмотрение апелляции не является пересдачей ГИА.</w:t>
      </w:r>
    </w:p>
    <w:p w:rsidR="00FE612A" w:rsidRDefault="00ED62B1">
      <w:pPr>
        <w:pStyle w:val="a6"/>
        <w:ind w:right="381" w:firstLine="768"/>
        <w:jc w:val="both"/>
      </w:pPr>
      <w:r>
        <w:t>При рассмотрении</w:t>
      </w:r>
      <w:r>
        <w:rPr>
          <w:spacing w:val="1"/>
        </w:rPr>
        <w:t xml:space="preserve"> </w:t>
      </w:r>
      <w:r>
        <w:t>апелляции о нарушении</w:t>
      </w:r>
      <w:r>
        <w:rPr>
          <w:spacing w:val="1"/>
        </w:rPr>
        <w:t xml:space="preserve"> </w:t>
      </w:r>
      <w:r>
        <w:t>порядка проведения ГИА апелляционная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выносит</w:t>
      </w:r>
      <w:r>
        <w:rPr>
          <w:spacing w:val="1"/>
        </w:rPr>
        <w:t xml:space="preserve"> </w:t>
      </w:r>
      <w:r>
        <w:t>одно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решений:</w:t>
      </w:r>
    </w:p>
    <w:p w:rsidR="00FE612A" w:rsidRDefault="00ED62B1">
      <w:pPr>
        <w:pStyle w:val="aa"/>
        <w:numPr>
          <w:ilvl w:val="0"/>
          <w:numId w:val="1"/>
        </w:numPr>
        <w:tabs>
          <w:tab w:val="left" w:pos="1073"/>
        </w:tabs>
        <w:ind w:right="392" w:hanging="360"/>
        <w:jc w:val="both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ГИА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 подтвердились</w:t>
      </w:r>
      <w:r>
        <w:rPr>
          <w:spacing w:val="-1"/>
          <w:sz w:val="24"/>
        </w:rPr>
        <w:t xml:space="preserve"> </w:t>
      </w:r>
      <w:r>
        <w:rPr>
          <w:sz w:val="24"/>
        </w:rPr>
        <w:t>и/или не повлияли на результат</w:t>
      </w:r>
      <w:r>
        <w:rPr>
          <w:spacing w:val="-24"/>
          <w:sz w:val="24"/>
        </w:rPr>
        <w:t xml:space="preserve"> </w:t>
      </w:r>
      <w:r>
        <w:rPr>
          <w:sz w:val="24"/>
        </w:rPr>
        <w:t>ГИА;</w:t>
      </w:r>
    </w:p>
    <w:p w:rsidR="00FE612A" w:rsidRDefault="00ED62B1">
      <w:pPr>
        <w:pStyle w:val="aa"/>
        <w:numPr>
          <w:ilvl w:val="0"/>
          <w:numId w:val="1"/>
        </w:numPr>
        <w:tabs>
          <w:tab w:val="left" w:pos="1073"/>
        </w:tabs>
        <w:spacing w:before="1" w:line="235" w:lineRule="auto"/>
        <w:ind w:right="386" w:hanging="360"/>
        <w:jc w:val="both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подтвердились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ГИА.</w:t>
      </w:r>
    </w:p>
    <w:p w:rsidR="00FE612A" w:rsidRDefault="00ED62B1">
      <w:pPr>
        <w:pStyle w:val="a6"/>
        <w:spacing w:before="4"/>
        <w:ind w:right="382"/>
        <w:jc w:val="both"/>
      </w:pPr>
      <w:r>
        <w:t>В последнем случае результат проведения ГИА подлежит аннулированию, в связи с чем</w:t>
      </w:r>
      <w:r>
        <w:rPr>
          <w:spacing w:val="1"/>
        </w:rPr>
        <w:t xml:space="preserve"> </w:t>
      </w:r>
      <w:r>
        <w:t>протокол о рассмотрении апелляции не позднее следующего рабочего дня передается в ГЭК для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Выпускнику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сроки,</w:t>
      </w:r>
      <w:r>
        <w:rPr>
          <w:spacing w:val="4"/>
        </w:rPr>
        <w:t xml:space="preserve"> </w:t>
      </w:r>
      <w:r>
        <w:t>установленные колледжем.</w:t>
      </w:r>
    </w:p>
    <w:p w:rsidR="00FE612A" w:rsidRDefault="00ED62B1">
      <w:pPr>
        <w:pStyle w:val="a6"/>
        <w:ind w:right="381" w:firstLine="768"/>
        <w:jc w:val="both"/>
      </w:pP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ВКР,</w:t>
      </w:r>
      <w:r>
        <w:rPr>
          <w:spacing w:val="1"/>
        </w:rPr>
        <w:t xml:space="preserve"> </w:t>
      </w:r>
      <w:r>
        <w:t>секретарь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поступления</w:t>
      </w:r>
      <w:r>
        <w:rPr>
          <w:spacing w:val="-57"/>
        </w:rPr>
        <w:t xml:space="preserve"> </w:t>
      </w:r>
      <w:r>
        <w:t>апелляции направляет в апелляционную комиссию ВКР, протокол заседания ГЭК и заключение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процедурных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подавшего</w:t>
      </w:r>
      <w:r>
        <w:rPr>
          <w:spacing w:val="1"/>
        </w:rPr>
        <w:t xml:space="preserve"> </w:t>
      </w:r>
      <w:r>
        <w:t>апелляцию</w:t>
      </w:r>
      <w:r>
        <w:rPr>
          <w:spacing w:val="-57"/>
        </w:rPr>
        <w:t xml:space="preserve"> </w:t>
      </w:r>
      <w:r>
        <w:t>выпускника.</w:t>
      </w:r>
    </w:p>
    <w:p w:rsidR="00FE612A" w:rsidRDefault="00ED62B1">
      <w:pPr>
        <w:pStyle w:val="a6"/>
        <w:ind w:right="379"/>
        <w:jc w:val="both"/>
      </w:pPr>
      <w:r>
        <w:t>Для рассмотрения апелляции о несогласии с результатами ГИА, полученными при сдаче</w:t>
      </w:r>
      <w:r>
        <w:rPr>
          <w:spacing w:val="1"/>
        </w:rPr>
        <w:t xml:space="preserve"> </w:t>
      </w:r>
      <w:r>
        <w:t>ДЭ в виде государственного экзамена, секретарь ГЭК не позднее следующего рабочего дня с</w:t>
      </w:r>
      <w:r>
        <w:rPr>
          <w:spacing w:val="1"/>
        </w:rPr>
        <w:t xml:space="preserve"> </w:t>
      </w:r>
      <w:r>
        <w:t>момента поступления апелляции направляет в апелляционную комиссию колледжа протокол</w:t>
      </w:r>
      <w:r>
        <w:rPr>
          <w:spacing w:val="1"/>
        </w:rPr>
        <w:t xml:space="preserve"> </w:t>
      </w:r>
      <w:r>
        <w:t>заседания ГЭК, письменные ответы выпускника (при их наличии) и заключение председателя</w:t>
      </w:r>
      <w:r>
        <w:rPr>
          <w:spacing w:val="1"/>
        </w:rPr>
        <w:t xml:space="preserve"> </w:t>
      </w:r>
      <w:r>
        <w:t>ГЭК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соблюдении</w:t>
      </w:r>
      <w:r>
        <w:rPr>
          <w:spacing w:val="2"/>
        </w:rPr>
        <w:t xml:space="preserve"> </w:t>
      </w:r>
      <w:r>
        <w:t>процедурных</w:t>
      </w:r>
      <w:r>
        <w:rPr>
          <w:spacing w:val="1"/>
        </w:rPr>
        <w:t xml:space="preserve"> </w:t>
      </w:r>
      <w:r>
        <w:t>вопросов 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государственного экзамена.</w:t>
      </w:r>
    </w:p>
    <w:p w:rsidR="00FE612A" w:rsidRDefault="00ED62B1">
      <w:pPr>
        <w:pStyle w:val="a6"/>
        <w:ind w:right="379"/>
        <w:jc w:val="both"/>
      </w:pPr>
      <w:r>
        <w:t>В результате рассмотрения апелляции о несогласии с результатами ГИА апелляционная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принимает 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сохранении</w:t>
      </w:r>
      <w:r>
        <w:rPr>
          <w:spacing w:val="60"/>
        </w:rPr>
        <w:t xml:space="preserve"> </w:t>
      </w:r>
      <w:r>
        <w:t>результата</w:t>
      </w:r>
      <w:r>
        <w:rPr>
          <w:spacing w:val="-57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ГИА.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апелляционной комиссии не позднее следующего рабочего дня передается в ГЭК. Решение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выставленных</w:t>
      </w:r>
      <w:r>
        <w:rPr>
          <w:spacing w:val="1"/>
        </w:rPr>
        <w:t xml:space="preserve"> </w:t>
      </w:r>
      <w:r>
        <w:t>результатов ГИА выпускника и выставления новых.</w:t>
      </w:r>
    </w:p>
    <w:p w:rsidR="00FE612A" w:rsidRDefault="00ED62B1">
      <w:pPr>
        <w:pStyle w:val="a6"/>
        <w:ind w:right="389" w:firstLine="768"/>
        <w:jc w:val="both"/>
      </w:pPr>
      <w:r>
        <w:t>Решение апелляционной комиссии принимается простым большинством голосов. При</w:t>
      </w:r>
      <w:r>
        <w:rPr>
          <w:spacing w:val="1"/>
        </w:rPr>
        <w:t xml:space="preserve"> </w:t>
      </w:r>
      <w:r>
        <w:t>равном числе голосов голос председательствующего на заседании</w:t>
      </w:r>
      <w:r>
        <w:rPr>
          <w:spacing w:val="1"/>
        </w:rPr>
        <w:t xml:space="preserve"> </w:t>
      </w:r>
      <w:r>
        <w:t>апелляционной комиссии</w:t>
      </w:r>
      <w:r>
        <w:rPr>
          <w:spacing w:val="1"/>
        </w:rPr>
        <w:t xml:space="preserve"> </w:t>
      </w:r>
      <w:r>
        <w:t>колледжа</w:t>
      </w:r>
      <w:r>
        <w:rPr>
          <w:spacing w:val="-1"/>
        </w:rPr>
        <w:t xml:space="preserve"> </w:t>
      </w:r>
      <w:r>
        <w:t>является решающим.</w:t>
      </w:r>
    </w:p>
    <w:p w:rsidR="00FE612A" w:rsidRDefault="00ED62B1">
      <w:pPr>
        <w:pStyle w:val="a6"/>
        <w:ind w:right="391"/>
        <w:jc w:val="both"/>
        <w:sectPr w:rsidR="00FE612A">
          <w:pgSz w:w="11906" w:h="16838"/>
          <w:pgMar w:top="740" w:right="460" w:bottom="280" w:left="780" w:header="0" w:footer="0" w:gutter="0"/>
          <w:cols w:space="720"/>
          <w:formProt w:val="0"/>
          <w:docGrid w:linePitch="100" w:charSpace="4096"/>
        </w:sectPr>
      </w:pPr>
      <w:r>
        <w:t>Решение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подавшего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роспись)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комиссии.</w:t>
      </w:r>
    </w:p>
    <w:p w:rsidR="00FE612A" w:rsidRDefault="00ED62B1">
      <w:pPr>
        <w:pStyle w:val="a6"/>
        <w:spacing w:before="61"/>
        <w:ind w:right="388" w:firstLine="768"/>
        <w:jc w:val="both"/>
      </w:pPr>
      <w:r>
        <w:lastRenderedPageBreak/>
        <w:t>Решение апелляционной комиссии колледжа является окончательным и пересмотру не</w:t>
      </w:r>
      <w:r>
        <w:rPr>
          <w:spacing w:val="1"/>
        </w:rPr>
        <w:t xml:space="preserve"> </w:t>
      </w:r>
      <w:r>
        <w:t>подлежит.</w:t>
      </w:r>
    </w:p>
    <w:p w:rsidR="00FE612A" w:rsidRDefault="00ED62B1">
      <w:pPr>
        <w:pStyle w:val="a6"/>
        <w:tabs>
          <w:tab w:val="left" w:pos="8929"/>
        </w:tabs>
        <w:ind w:right="383" w:firstLine="768"/>
        <w:jc w:val="both"/>
        <w:sectPr w:rsidR="00FE612A">
          <w:pgSz w:w="11906" w:h="16838"/>
          <w:pgMar w:top="740" w:right="460" w:bottom="280" w:left="780" w:header="0" w:footer="0" w:gutter="0"/>
          <w:cols w:space="720"/>
          <w:formProt w:val="0"/>
          <w:docGrid w:linePitch="100" w:charSpace="4096"/>
        </w:sectPr>
      </w:pPr>
      <w:r>
        <w:t>Решение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протоколом,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секретарем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архиве</w:t>
      </w:r>
      <w:r>
        <w:rPr>
          <w:spacing w:val="1"/>
        </w:rPr>
        <w:t xml:space="preserve"> </w:t>
      </w:r>
      <w:r>
        <w:t>образовательной</w:t>
      </w:r>
      <w:r>
        <w:tab/>
        <w:t>организации.</w:t>
      </w:r>
    </w:p>
    <w:p w:rsidR="00FE612A" w:rsidRDefault="00ED62B1">
      <w:pPr>
        <w:pStyle w:val="a6"/>
        <w:spacing w:before="61"/>
        <w:ind w:left="0" w:right="384" w:firstLine="0"/>
        <w:jc w:val="right"/>
      </w:pPr>
      <w:r>
        <w:lastRenderedPageBreak/>
        <w:t>Приложение</w:t>
      </w:r>
      <w:r>
        <w:rPr>
          <w:spacing w:val="1"/>
        </w:rPr>
        <w:t xml:space="preserve"> </w:t>
      </w:r>
      <w:r>
        <w:t>1</w:t>
      </w:r>
    </w:p>
    <w:p w:rsidR="00FE612A" w:rsidRDefault="00FE612A">
      <w:pPr>
        <w:pStyle w:val="a6"/>
        <w:ind w:left="0" w:firstLine="0"/>
      </w:pPr>
    </w:p>
    <w:p w:rsidR="00FE612A" w:rsidRDefault="00ED62B1">
      <w:pPr>
        <w:pStyle w:val="a6"/>
        <w:ind w:left="2191" w:right="2229" w:firstLine="0"/>
        <w:jc w:val="center"/>
      </w:pPr>
      <w:r>
        <w:t>Тематика</w:t>
      </w:r>
      <w:r>
        <w:rPr>
          <w:spacing w:val="-3"/>
        </w:rPr>
        <w:t xml:space="preserve"> </w:t>
      </w:r>
      <w:r>
        <w:t>выпускных</w:t>
      </w:r>
      <w:r>
        <w:rPr>
          <w:spacing w:val="-1"/>
        </w:rPr>
        <w:t xml:space="preserve"> </w:t>
      </w:r>
      <w:r>
        <w:t>квалификационных работ</w:t>
      </w:r>
    </w:p>
    <w:p w:rsidR="00FE612A" w:rsidRDefault="00ED62B1">
      <w:pPr>
        <w:pStyle w:val="a6"/>
        <w:ind w:left="2191" w:right="2230" w:firstLine="0"/>
        <w:jc w:val="center"/>
      </w:pPr>
      <w:r>
        <w:t>по</w:t>
      </w:r>
      <w:r>
        <w:rPr>
          <w:spacing w:val="-2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</w:t>
      </w:r>
    </w:p>
    <w:p w:rsidR="00FE612A" w:rsidRDefault="00ED62B1">
      <w:pPr>
        <w:pStyle w:val="a6"/>
        <w:ind w:right="382" w:firstLine="0"/>
        <w:jc w:val="center"/>
        <w:rPr>
          <w:sz w:val="28"/>
        </w:rPr>
      </w:pPr>
      <w:r>
        <w:rPr>
          <w:lang w:eastAsia="ru-RU"/>
        </w:rPr>
        <w:t>18.02.03 «Химическая технология неорганических  веществ»</w:t>
      </w:r>
    </w:p>
    <w:p w:rsidR="00FE612A" w:rsidRDefault="00FE612A">
      <w:pPr>
        <w:pStyle w:val="a6"/>
        <w:ind w:right="382" w:firstLine="0"/>
        <w:jc w:val="center"/>
        <w:rPr>
          <w:sz w:val="28"/>
        </w:rPr>
      </w:pPr>
    </w:p>
    <w:p w:rsidR="00FE612A" w:rsidRDefault="00FE612A">
      <w:pPr>
        <w:pStyle w:val="a6"/>
        <w:ind w:right="382" w:firstLine="0"/>
        <w:jc w:val="center"/>
        <w:rPr>
          <w:sz w:val="28"/>
        </w:rPr>
      </w:pPr>
    </w:p>
    <w:p w:rsidR="00FE612A" w:rsidRDefault="00FE612A">
      <w:pPr>
        <w:pStyle w:val="a6"/>
        <w:ind w:right="382" w:firstLine="0"/>
        <w:jc w:val="right"/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5363"/>
        <w:gridCol w:w="3682"/>
      </w:tblGrid>
      <w:tr w:rsidR="00FE612A">
        <w:trPr>
          <w:trHeight w:val="6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jc w:val="center"/>
              <w:rPr>
                <w:lang w:eastAsia="ko-KR"/>
              </w:rPr>
            </w:pPr>
            <w:r>
              <w:rPr>
                <w:lang w:eastAsia="ko-KR"/>
              </w:rPr>
              <w:t>Тема выпускной квалификационной работы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jc w:val="center"/>
              <w:rPr>
                <w:lang w:eastAsia="ko-KR"/>
              </w:rPr>
            </w:pPr>
            <w:r>
              <w:rPr>
                <w:lang w:eastAsia="ko-KR"/>
              </w:rPr>
              <w:t>Наименование профессиональных модулей, отражаемых в работе</w:t>
            </w:r>
          </w:p>
        </w:tc>
      </w:tr>
      <w:tr w:rsidR="00FE612A">
        <w:trPr>
          <w:trHeight w:val="3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1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системы абсорбции сернокислотного производства в цикле второй абсорбционной башни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ОП09, ОП11, ПМ03</w:t>
            </w:r>
          </w:p>
        </w:tc>
      </w:tr>
      <w:tr w:rsidR="00FE612A">
        <w:trPr>
          <w:trHeight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2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системы абсорбции сернокислотного производства в цикле первой абсорбционной башни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ОП09, ОП11, ПМ03</w:t>
            </w:r>
          </w:p>
        </w:tc>
      </w:tr>
      <w:tr w:rsidR="00FE612A">
        <w:trPr>
          <w:trHeight w:val="3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3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Модернизация системы абсорбции сернокислотного производства в цикле сушильной башни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ОП09, ОП11, ПМ03</w:t>
            </w:r>
          </w:p>
        </w:tc>
      </w:tr>
      <w:tr w:rsidR="00FE612A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4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насосного парка в системе абсорбции сернокислотного производства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ОП09, ОП11, ПМ03</w:t>
            </w:r>
          </w:p>
        </w:tc>
      </w:tr>
      <w:tr w:rsidR="00FE612A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5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теплообменного оборудования в системе абсорбции сернокислотного производства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ОП09, ОП11, ПМ03</w:t>
            </w:r>
          </w:p>
        </w:tc>
      </w:tr>
      <w:tr w:rsidR="00FE612A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6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наливного оборудования на складе кислот сернокислотного производства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ОП09, ОП11, ПМ03</w:t>
            </w:r>
          </w:p>
        </w:tc>
      </w:tr>
      <w:tr w:rsidR="00FE612A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7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пусковой схемы контактного узла сернокислотного производства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ОП09, ОП11, ПМ03</w:t>
            </w:r>
          </w:p>
        </w:tc>
      </w:tr>
      <w:tr w:rsidR="00FE612A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8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перспективных теплоизолирующих материалов в сернокислотном производстве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ОП09, ОП11, ПМ03</w:t>
            </w:r>
          </w:p>
        </w:tc>
      </w:tr>
      <w:tr w:rsidR="00FE612A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9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jc w:val="both"/>
            </w:pPr>
            <w:r>
              <w:t>Проект установки по пересеву катализатора в сернокислотном производстве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ОП09, ОП11, ПМ03</w:t>
            </w:r>
          </w:p>
        </w:tc>
      </w:tr>
      <w:tr w:rsidR="00FE612A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10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jc w:val="both"/>
            </w:pPr>
            <w:r>
              <w:t>Проект модернизации системы контроля и управления на складе кислот в сернокислотном производстве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ОП09, ОП11, ПМ03</w:t>
            </w:r>
          </w:p>
        </w:tc>
      </w:tr>
      <w:tr w:rsidR="00FE612A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11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jc w:val="both"/>
            </w:pPr>
            <w:r>
              <w:t>Проект модернизации системы управления в отделении химводоподготовки в сернокислотном производстве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ОП09, ОП11, ПМ03</w:t>
            </w:r>
          </w:p>
        </w:tc>
      </w:tr>
      <w:tr w:rsidR="00FE612A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12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jc w:val="both"/>
            </w:pPr>
            <w:r>
              <w:t>Проект внедрения установки по внесению кондиционирующей добавки в производстве аммофоса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ОП09, ОП11, ПМ03</w:t>
            </w:r>
          </w:p>
        </w:tc>
      </w:tr>
      <w:tr w:rsidR="00FE612A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13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внедрения установки по внесению кондиционирующей добавки в производстве комплексных </w:t>
            </w:r>
            <w:r>
              <w:rPr>
                <w:sz w:val="24"/>
                <w:szCs w:val="24"/>
                <w:lang w:val="en-US"/>
              </w:rPr>
              <w:t>NPK</w:t>
            </w:r>
            <w:r>
              <w:rPr>
                <w:sz w:val="24"/>
                <w:szCs w:val="24"/>
              </w:rPr>
              <w:t xml:space="preserve"> удобрений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ОП09, ОП11, ПМ03</w:t>
            </w:r>
          </w:p>
        </w:tc>
      </w:tr>
      <w:tr w:rsidR="00FE612A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14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jc w:val="both"/>
            </w:pPr>
            <w:r>
              <w:t>Проект модернизации системы аспирации баковой аппаратуры в производстве аммофоса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ОП09, ОП11, ПМ03</w:t>
            </w:r>
          </w:p>
        </w:tc>
      </w:tr>
      <w:tr w:rsidR="00FE612A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15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jc w:val="both"/>
            </w:pPr>
            <w:r>
              <w:t>Проект модернизации узла фасовки в производстве аммофоса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ОП09, ОП11, ПМ02</w:t>
            </w:r>
          </w:p>
        </w:tc>
      </w:tr>
      <w:tr w:rsidR="00FE612A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lastRenderedPageBreak/>
              <w:t>16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jc w:val="both"/>
            </w:pPr>
            <w:r>
              <w:t>Проект модернизации системы аспирации в производстве аммофоса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ОП09, ОП11, ПМ03</w:t>
            </w:r>
          </w:p>
        </w:tc>
      </w:tr>
      <w:tr w:rsidR="00FE612A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17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модернизации насосного парка в производстве комплексных NPK удобрений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ОП09, ОП11, ПМ03</w:t>
            </w:r>
          </w:p>
        </w:tc>
      </w:tr>
      <w:tr w:rsidR="00FE612A">
        <w:trPr>
          <w:trHeight w:val="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18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jc w:val="both"/>
            </w:pPr>
            <w:r>
              <w:t>Проект модернизации узла фасовки в производстве комплексных NPK удобрений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ОП09, ОП11, ПМ03</w:t>
            </w:r>
          </w:p>
        </w:tc>
      </w:tr>
      <w:tr w:rsidR="00FE612A">
        <w:trPr>
          <w:trHeight w:val="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19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jc w:val="both"/>
            </w:pPr>
            <w:r>
              <w:t>Проект модернизации системы аспирации в производстве комплексных NPK удобрений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ОП09, ОП11, ПМ03</w:t>
            </w:r>
          </w:p>
        </w:tc>
      </w:tr>
      <w:tr w:rsidR="00FE612A">
        <w:trPr>
          <w:trHeight w:val="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20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jc w:val="both"/>
            </w:pPr>
            <w:r>
              <w:t>Проект модернизации узла смешения в производстве комплексных NPK удобрений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ОП09, ОП11, ПМ03</w:t>
            </w:r>
          </w:p>
        </w:tc>
      </w:tr>
      <w:tr w:rsidR="00FE612A">
        <w:trPr>
          <w:trHeight w:val="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21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jc w:val="both"/>
            </w:pPr>
            <w:r>
              <w:t>Проект реконструкции отделения фильтрации в производстве экстракционной фосфорной кислоты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ОП09, ОП11, ПМ03</w:t>
            </w:r>
          </w:p>
        </w:tc>
      </w:tr>
      <w:tr w:rsidR="00FE612A">
        <w:trPr>
          <w:trHeight w:val="1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22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jc w:val="both"/>
            </w:pPr>
            <w:r>
              <w:t>Проект модернизации системы аспирации баковой аппаратуры в производстве экстракционной фосфорной кислоты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ОП09, ОП11, ПМ03</w:t>
            </w:r>
          </w:p>
        </w:tc>
      </w:tr>
      <w:tr w:rsidR="00FE612A">
        <w:trPr>
          <w:trHeight w:val="1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23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jc w:val="both"/>
            </w:pPr>
            <w:r>
              <w:t>Проект модернизации системы контроля и управления на складе кислот в производстве экстракционной фосфорной кислоты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ОП09, ОП11, ПМ02</w:t>
            </w:r>
          </w:p>
        </w:tc>
      </w:tr>
      <w:tr w:rsidR="00FE612A">
        <w:trPr>
          <w:trHeight w:val="131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24</w:t>
            </w:r>
          </w:p>
        </w:tc>
        <w:tc>
          <w:tcPr>
            <w:tcW w:w="5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jc w:val="both"/>
            </w:pPr>
            <w:r>
              <w:t>Проект модернизации насосного парка в производстве экстракционной фосфорной кислоты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ОП09, ОП11, ПМ02</w:t>
            </w:r>
          </w:p>
        </w:tc>
      </w:tr>
      <w:tr w:rsidR="00FE612A">
        <w:trPr>
          <w:trHeight w:val="131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25</w:t>
            </w:r>
          </w:p>
        </w:tc>
        <w:tc>
          <w:tcPr>
            <w:tcW w:w="5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jc w:val="both"/>
            </w:pPr>
            <w:r>
              <w:t>Проект модернизации системы контроля и управления на складе аммиака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ОП09, ОП11, ПМ02</w:t>
            </w:r>
          </w:p>
        </w:tc>
      </w:tr>
      <w:tr w:rsidR="00FE612A">
        <w:trPr>
          <w:trHeight w:val="131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26</w:t>
            </w:r>
          </w:p>
        </w:tc>
        <w:tc>
          <w:tcPr>
            <w:tcW w:w="5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jc w:val="both"/>
            </w:pPr>
            <w:r>
              <w:t>Модернизация сливного оборудования на складе аммиака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msonormalcxspmiddle"/>
              <w:widowControl w:val="0"/>
              <w:spacing w:after="0"/>
              <w:rPr>
                <w:lang w:eastAsia="ko-KR"/>
              </w:rPr>
            </w:pPr>
            <w:r>
              <w:rPr>
                <w:lang w:eastAsia="ko-KR"/>
              </w:rPr>
              <w:t>ОП09, ОП11, ПМ02</w:t>
            </w:r>
          </w:p>
        </w:tc>
      </w:tr>
    </w:tbl>
    <w:p w:rsidR="00FE612A" w:rsidRDefault="00FE612A">
      <w:pPr>
        <w:sectPr w:rsidR="00FE612A">
          <w:pgSz w:w="11906" w:h="16838"/>
          <w:pgMar w:top="740" w:right="460" w:bottom="280" w:left="780" w:header="0" w:footer="0" w:gutter="0"/>
          <w:cols w:space="720"/>
          <w:formProt w:val="0"/>
          <w:docGrid w:linePitch="100" w:charSpace="4096"/>
        </w:sectPr>
      </w:pPr>
    </w:p>
    <w:p w:rsidR="00FE612A" w:rsidRDefault="00ED62B1">
      <w:pPr>
        <w:pStyle w:val="a6"/>
        <w:spacing w:before="61"/>
        <w:ind w:left="0" w:right="384" w:firstLine="0"/>
        <w:jc w:val="right"/>
      </w:pPr>
      <w:r>
        <w:lastRenderedPageBreak/>
        <w:t>Приложение</w:t>
      </w:r>
      <w:r>
        <w:rPr>
          <w:spacing w:val="1"/>
        </w:rPr>
        <w:t xml:space="preserve"> </w:t>
      </w:r>
      <w:r>
        <w:t>2</w:t>
      </w:r>
    </w:p>
    <w:p w:rsidR="00FE612A" w:rsidRDefault="00FE612A">
      <w:pPr>
        <w:pStyle w:val="a6"/>
        <w:ind w:left="0" w:firstLine="0"/>
      </w:pPr>
    </w:p>
    <w:p w:rsidR="00FE612A" w:rsidRDefault="00ED62B1">
      <w:pPr>
        <w:pStyle w:val="a6"/>
        <w:ind w:left="2207" w:right="1802" w:hanging="432"/>
      </w:pPr>
      <w:r>
        <w:t>Информационное обеспечение выпускных квалификационных работ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 профессионального</w:t>
      </w:r>
      <w:r>
        <w:rPr>
          <w:spacing w:val="-1"/>
        </w:rPr>
        <w:t xml:space="preserve"> </w:t>
      </w:r>
      <w:r>
        <w:t>образования</w:t>
      </w:r>
    </w:p>
    <w:p w:rsidR="00FE612A" w:rsidRDefault="00ED62B1">
      <w:pPr>
        <w:pStyle w:val="a6"/>
        <w:ind w:left="1384" w:firstLine="0"/>
      </w:pPr>
      <w:r>
        <w:t>18.02.03 «Химическая технология неорганических веществ»</w:t>
      </w:r>
    </w:p>
    <w:p w:rsidR="00FE612A" w:rsidRDefault="00FE612A">
      <w:pPr>
        <w:pStyle w:val="a6"/>
        <w:ind w:firstLine="0"/>
        <w:jc w:val="both"/>
      </w:pPr>
    </w:p>
    <w:p w:rsidR="00FE612A" w:rsidRDefault="00ED62B1">
      <w:pPr>
        <w:pStyle w:val="a6"/>
        <w:ind w:firstLine="0"/>
        <w:jc w:val="both"/>
      </w:pPr>
      <w:r>
        <w:t>Основные</w:t>
      </w:r>
      <w:r>
        <w:rPr>
          <w:spacing w:val="-3"/>
        </w:rPr>
        <w:t xml:space="preserve"> </w:t>
      </w:r>
      <w:r>
        <w:t>источники:</w:t>
      </w:r>
    </w:p>
    <w:p w:rsidR="00FE612A" w:rsidRDefault="00ED62B1">
      <w:pPr>
        <w:widowControl/>
        <w:numPr>
          <w:ilvl w:val="0"/>
          <w:numId w:val="2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hanging="36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Аналитическая химия. Под ред. А.А. Ищенко. Изд. 13-е стер. Учебник для СПО, М: ИЦ "Академия", 2021 г.</w:t>
      </w:r>
    </w:p>
    <w:p w:rsidR="00FE612A" w:rsidRDefault="00ED62B1">
      <w:pPr>
        <w:widowControl/>
        <w:numPr>
          <w:ilvl w:val="0"/>
          <w:numId w:val="23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hanging="36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Карпов Ю. А. Методы пробоотбора и пробоподготовки [Электронный ресурс] / Ю. А. Карпов, А. П. Савостин. — 3-е изд. (эл.). — М.:БИНОМ. Лаборатория знаний, 2021 г.</w:t>
      </w:r>
    </w:p>
    <w:p w:rsidR="00FE612A" w:rsidRDefault="00ED62B1">
      <w:pPr>
        <w:widowControl/>
        <w:numPr>
          <w:ilvl w:val="0"/>
          <w:numId w:val="24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hanging="36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ГОСТы, ОСТы, ТУ на различные виды материалов.</w:t>
      </w:r>
    </w:p>
    <w:p w:rsidR="00FE612A" w:rsidRDefault="00ED62B1">
      <w:pPr>
        <w:widowControl/>
        <w:numPr>
          <w:ilvl w:val="0"/>
          <w:numId w:val="25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hanging="36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"ГОСТ Р ИСО 9000-2015. Национальный стандарт Российской Федерации. Системы менеджмента качества. Основные положения и словарь", (утв. и введен в действие Приказом Росстандарта от 28.09.2015 N 1390-ст)</w:t>
      </w:r>
    </w:p>
    <w:p w:rsidR="00FE612A" w:rsidRDefault="00ED62B1">
      <w:pPr>
        <w:widowControl/>
        <w:numPr>
          <w:ilvl w:val="0"/>
          <w:numId w:val="2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hanging="36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"ГОСТ Р ИСО 9001-2015. Национальный стандарт Российской Федерации. Системы менеджмента качества. Требования" (утв. и введен в действие Приказом Росстандарта от 28.09.2015 N 1391-ст)</w:t>
      </w:r>
    </w:p>
    <w:p w:rsidR="00FE612A" w:rsidRDefault="00ED62B1">
      <w:pPr>
        <w:widowControl/>
        <w:numPr>
          <w:ilvl w:val="0"/>
          <w:numId w:val="27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hanging="36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Менеджмент организации. Руководство по документированию системы менеджмента качества. ГОСТ Р ИСО/ТО 10013-2007" (утв. Приказом Ростехрегулирования от 31.10.2007 N 282-ст)</w:t>
      </w:r>
    </w:p>
    <w:p w:rsidR="00FE612A" w:rsidRDefault="00FE612A">
      <w:pPr>
        <w:rPr>
          <w:color w:val="000000"/>
          <w:sz w:val="24"/>
          <w:szCs w:val="24"/>
        </w:rPr>
      </w:pPr>
    </w:p>
    <w:p w:rsidR="00FE612A" w:rsidRDefault="00ED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352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Дополнительные источники:</w:t>
      </w:r>
    </w:p>
    <w:p w:rsidR="00FE612A" w:rsidRDefault="00ED62B1">
      <w:pPr>
        <w:widowControl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6" w:hanging="36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Жебентяев А.И. Аналитическая химия. Химические методы анализа - 2-е изд. – Минск: Новое знание, М.: ИНФА-М, 2021 г.</w:t>
      </w:r>
    </w:p>
    <w:p w:rsidR="00FE612A" w:rsidRDefault="00ED62B1">
      <w:pPr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6" w:hanging="36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Кулаков М. В. Технологические измерения и приборы для химических производств: Учебник для вузов по специальности «Автоматизация и комплексная механизация химико-технологических процессов».—3-е изд., перераб. и доп.—М.: Машиностроение, 2019 г.</w:t>
      </w:r>
    </w:p>
    <w:p w:rsidR="00FE612A" w:rsidRDefault="00ED62B1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6" w:hanging="36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Руководство к практическим занятиям по технологии неорганических веществ: Учебное пособие для вузов/Под ред. проф. М. Е. Позина. — 4-е изд., перераб. и доп. — Л.: Химия,2020 г.</w:t>
      </w:r>
    </w:p>
    <w:p w:rsidR="00FE612A" w:rsidRDefault="00ED62B1">
      <w:pPr>
        <w:widowControl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6" w:hanging="36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Аналитический контроль в основной химической промышленности/ группа авторов, М.: Химия, 1992 г.</w:t>
      </w:r>
    </w:p>
    <w:p w:rsidR="00FE612A" w:rsidRDefault="00ED62B1">
      <w:pPr>
        <w:widowControl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6" w:hanging="36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Аналитический контроль в производстве серной кислоты/ группа авторов, М.: Химия, 2019 г.</w:t>
      </w:r>
    </w:p>
    <w:p w:rsidR="00FE612A" w:rsidRDefault="00ED62B1">
      <w:pPr>
        <w:widowControl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6" w:hanging="36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Метрология, стандартизация и сертификация/ группа авторов, М.: Форум: ИНФРА-М, 2019 г.</w:t>
      </w:r>
    </w:p>
    <w:p w:rsidR="00FE612A" w:rsidRDefault="00ED62B1">
      <w:pPr>
        <w:widowControl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6" w:hanging="36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Лифиц И.М. Стандартизация, метрология и сертификация: Учебник. — 5-е изд., перераб. и доп. — М.: Юрайт-Издат. 2020 г.</w:t>
      </w:r>
    </w:p>
    <w:p w:rsidR="00FE612A" w:rsidRDefault="00ED62B1">
      <w:pPr>
        <w:widowControl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26" w:hanging="36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Бельдеева Л.Н. Технологические измерения на предприятиях химической промышленности. /Алт. гос. техн. ун-т им. И.И.Ползунова.- .Барнаул: изд-во АлтГТУ, 2020. г.</w:t>
      </w:r>
    </w:p>
    <w:p w:rsidR="00FE612A" w:rsidRDefault="00ED62B1">
      <w:pPr>
        <w:ind w:left="3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Сергеев Ю.А., Кузнецов Н. М., Чирков А. В. Карбамид. Свойства, производство, применение, Н: Кварц, 2021.</w:t>
      </w:r>
    </w:p>
    <w:p w:rsidR="00FE612A" w:rsidRDefault="00ED62B1">
      <w:pPr>
        <w:rPr>
          <w:sz w:val="24"/>
        </w:rPr>
      </w:pPr>
      <w:r>
        <w:rPr>
          <w:bCs/>
          <w:color w:val="000000"/>
          <w:sz w:val="24"/>
          <w:szCs w:val="24"/>
        </w:rPr>
        <w:t xml:space="preserve">Интернет-ресурсы: </w:t>
      </w:r>
    </w:p>
    <w:p w:rsidR="00FE612A" w:rsidRDefault="00ED62B1">
      <w:pPr>
        <w:rPr>
          <w:sz w:val="24"/>
        </w:rPr>
      </w:pPr>
      <w:r>
        <w:rPr>
          <w:color w:val="000000"/>
          <w:sz w:val="24"/>
          <w:szCs w:val="24"/>
        </w:rPr>
        <w:t>1. http://www.xumuk.ru/</w:t>
      </w:r>
    </w:p>
    <w:p w:rsidR="00FE612A" w:rsidRDefault="00ED62B1">
      <w:pPr>
        <w:rPr>
          <w:sz w:val="24"/>
        </w:rPr>
      </w:pPr>
      <w:r>
        <w:rPr>
          <w:color w:val="000000"/>
          <w:sz w:val="24"/>
          <w:szCs w:val="24"/>
        </w:rPr>
        <w:t>2. http://www.chem.msu.su/rus/elebrary/</w:t>
      </w:r>
    </w:p>
    <w:p w:rsidR="00FE612A" w:rsidRDefault="00ED62B1">
      <w:pPr>
        <w:rPr>
          <w:sz w:val="24"/>
        </w:rPr>
      </w:pPr>
      <w:r>
        <w:rPr>
          <w:color w:val="000000"/>
          <w:sz w:val="24"/>
          <w:szCs w:val="24"/>
        </w:rPr>
        <w:t>3. www.bibliorossica.com - электронно - библиотечная система. Учебная и научная литература, журналы.</w:t>
      </w:r>
    </w:p>
    <w:p w:rsidR="00FE612A" w:rsidRDefault="00ED62B1">
      <w:pPr>
        <w:rPr>
          <w:sz w:val="24"/>
        </w:rPr>
        <w:sectPr w:rsidR="00FE612A">
          <w:pgSz w:w="11906" w:h="16838"/>
          <w:pgMar w:top="820" w:right="460" w:bottom="280" w:left="780" w:header="0" w:footer="0" w:gutter="0"/>
          <w:cols w:space="720"/>
          <w:formProt w:val="0"/>
          <w:docGrid w:linePitch="100" w:charSpace="4096"/>
        </w:sectPr>
      </w:pPr>
      <w:r>
        <w:rPr>
          <w:color w:val="000000"/>
          <w:sz w:val="24"/>
          <w:szCs w:val="24"/>
        </w:rPr>
        <w:t>4. www.knigafund.ru – электрон</w:t>
      </w:r>
    </w:p>
    <w:p w:rsidR="00FE612A" w:rsidRDefault="00ED62B1">
      <w:pPr>
        <w:pStyle w:val="a6"/>
        <w:spacing w:before="61"/>
        <w:ind w:left="0" w:right="384" w:firstLine="0"/>
        <w:jc w:val="right"/>
      </w:pPr>
      <w:r>
        <w:lastRenderedPageBreak/>
        <w:t>Приложение</w:t>
      </w:r>
      <w:r>
        <w:rPr>
          <w:spacing w:val="1"/>
        </w:rPr>
        <w:t xml:space="preserve"> </w:t>
      </w:r>
      <w:r>
        <w:t>3</w:t>
      </w:r>
    </w:p>
    <w:p w:rsidR="00FE612A" w:rsidRDefault="00FE612A">
      <w:pPr>
        <w:pStyle w:val="a6"/>
        <w:ind w:left="0" w:firstLine="0"/>
        <w:rPr>
          <w:sz w:val="16"/>
        </w:rPr>
      </w:pPr>
    </w:p>
    <w:p w:rsidR="00FE612A" w:rsidRDefault="00ED62B1">
      <w:pPr>
        <w:pStyle w:val="a6"/>
        <w:spacing w:before="90"/>
        <w:ind w:left="4264" w:right="2440" w:hanging="1851"/>
      </w:pPr>
      <w:r>
        <w:t>Критерии оценки выпускной квалификационной работы</w:t>
      </w:r>
      <w:r>
        <w:rPr>
          <w:spacing w:val="-57"/>
        </w:rPr>
        <w:t xml:space="preserve"> </w:t>
      </w:r>
      <w:r>
        <w:t>(дипломной работы)</w:t>
      </w:r>
    </w:p>
    <w:p w:rsidR="00FE612A" w:rsidRDefault="00FE612A">
      <w:pPr>
        <w:pStyle w:val="a6"/>
        <w:ind w:left="0" w:firstLine="0"/>
        <w:rPr>
          <w:sz w:val="20"/>
        </w:rPr>
      </w:pPr>
    </w:p>
    <w:p w:rsidR="00FE612A" w:rsidRDefault="00FE612A">
      <w:pPr>
        <w:pStyle w:val="a6"/>
        <w:spacing w:before="9"/>
        <w:ind w:left="0" w:firstLine="0"/>
        <w:rPr>
          <w:sz w:val="12"/>
        </w:rPr>
      </w:pPr>
    </w:p>
    <w:tbl>
      <w:tblPr>
        <w:tblStyle w:val="TableNormal"/>
        <w:tblW w:w="10205" w:type="dxa"/>
        <w:tblInd w:w="2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55"/>
        <w:gridCol w:w="2133"/>
        <w:gridCol w:w="2260"/>
        <w:gridCol w:w="2125"/>
        <w:gridCol w:w="2132"/>
      </w:tblGrid>
      <w:tr w:rsidR="00FE612A">
        <w:trPr>
          <w:trHeight w:val="258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145"/>
              <w:ind w:left="326"/>
              <w:rPr>
                <w:sz w:val="24"/>
              </w:rPr>
            </w:pPr>
            <w:r>
              <w:t>Критерии</w:t>
            </w:r>
          </w:p>
        </w:tc>
        <w:tc>
          <w:tcPr>
            <w:tcW w:w="8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 w:line="239" w:lineRule="exact"/>
              <w:ind w:left="3415" w:right="3387"/>
              <w:jc w:val="center"/>
              <w:rPr>
                <w:sz w:val="24"/>
              </w:rPr>
            </w:pPr>
            <w:r>
              <w:t>Показатели</w:t>
            </w:r>
            <w:r>
              <w:rPr>
                <w:spacing w:val="-4"/>
              </w:rPr>
              <w:t xml:space="preserve"> </w:t>
            </w:r>
            <w:r>
              <w:t>оценки</w:t>
            </w:r>
          </w:p>
        </w:tc>
      </w:tr>
      <w:tr w:rsidR="00FE612A">
        <w:trPr>
          <w:trHeight w:val="297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FE612A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22"/>
              <w:ind w:left="616"/>
              <w:rPr>
                <w:sz w:val="20"/>
              </w:rPr>
            </w:pPr>
            <w:r>
              <w:rPr>
                <w:sz w:val="20"/>
              </w:rPr>
              <w:t>«отлично»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22"/>
              <w:ind w:left="708"/>
              <w:rPr>
                <w:sz w:val="20"/>
              </w:rPr>
            </w:pPr>
            <w:r>
              <w:rPr>
                <w:sz w:val="20"/>
              </w:rPr>
              <w:t>«хорошо»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22"/>
              <w:ind w:left="143"/>
              <w:rPr>
                <w:sz w:val="20"/>
              </w:rPr>
            </w:pPr>
            <w:r>
              <w:rPr>
                <w:sz w:val="20"/>
              </w:rPr>
              <w:t>«удовлетворительно»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22"/>
              <w:ind w:left="49"/>
              <w:rPr>
                <w:sz w:val="20"/>
              </w:rPr>
            </w:pPr>
            <w:r>
              <w:rPr>
                <w:sz w:val="20"/>
              </w:rPr>
              <w:t>«неудовлетворительно»</w:t>
            </w:r>
          </w:p>
        </w:tc>
      </w:tr>
      <w:tr w:rsidR="00FE612A">
        <w:trPr>
          <w:trHeight w:val="531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 w:line="247" w:lineRule="exact"/>
              <w:ind w:left="112"/>
              <w:rPr>
                <w:sz w:val="24"/>
              </w:rPr>
            </w:pPr>
            <w:r>
              <w:t>Актуальность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/>
              <w:ind w:left="112" w:right="110"/>
              <w:rPr>
                <w:sz w:val="24"/>
              </w:rPr>
            </w:pPr>
            <w:r>
              <w:t>Актуальность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исследования</w:t>
            </w:r>
            <w:r>
              <w:rPr>
                <w:spacing w:val="1"/>
              </w:rPr>
              <w:t xml:space="preserve"> </w:t>
            </w:r>
            <w:r>
              <w:t>обоснована</w:t>
            </w:r>
            <w:r>
              <w:rPr>
                <w:spacing w:val="1"/>
              </w:rPr>
              <w:t xml:space="preserve"> </w:t>
            </w:r>
            <w:r>
              <w:t>анализом состояния</w:t>
            </w:r>
            <w:r>
              <w:rPr>
                <w:spacing w:val="-52"/>
              </w:rPr>
              <w:t xml:space="preserve"> </w:t>
            </w:r>
            <w:r>
              <w:t>действительности.</w:t>
            </w:r>
            <w:r>
              <w:rPr>
                <w:spacing w:val="1"/>
              </w:rPr>
              <w:t xml:space="preserve"> </w:t>
            </w:r>
            <w:r>
              <w:t>Сформулированы</w:t>
            </w:r>
            <w:r>
              <w:rPr>
                <w:spacing w:val="1"/>
              </w:rPr>
              <w:t xml:space="preserve"> </w:t>
            </w:r>
            <w:r>
              <w:t>цель, задачи,</w:t>
            </w:r>
            <w:r>
              <w:rPr>
                <w:spacing w:val="1"/>
              </w:rPr>
              <w:t xml:space="preserve"> </w:t>
            </w:r>
            <w:r>
              <w:t>предмет, объект</w:t>
            </w:r>
            <w:r>
              <w:rPr>
                <w:spacing w:val="1"/>
              </w:rPr>
              <w:t xml:space="preserve"> </w:t>
            </w:r>
            <w:r>
              <w:t>исследования,</w:t>
            </w:r>
            <w:r>
              <w:rPr>
                <w:spacing w:val="1"/>
              </w:rPr>
              <w:t xml:space="preserve"> </w:t>
            </w:r>
            <w:r>
              <w:t>методы,</w:t>
            </w:r>
            <w:r>
              <w:rPr>
                <w:spacing w:val="1"/>
              </w:rPr>
              <w:t xml:space="preserve"> </w:t>
            </w:r>
            <w:r>
              <w:t>используемые в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/>
              <w:ind w:left="110" w:right="188"/>
              <w:rPr>
                <w:sz w:val="24"/>
              </w:rPr>
            </w:pPr>
            <w:r>
              <w:t>Автор обосновывает</w:t>
            </w:r>
            <w:r>
              <w:rPr>
                <w:spacing w:val="-52"/>
              </w:rPr>
              <w:t xml:space="preserve"> </w:t>
            </w:r>
            <w:r>
              <w:t>актуальность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исследования в</w:t>
            </w:r>
            <w:r>
              <w:rPr>
                <w:spacing w:val="1"/>
              </w:rPr>
              <w:t xml:space="preserve"> </w:t>
            </w:r>
            <w:r>
              <w:t>целом, а не</w:t>
            </w:r>
            <w:r>
              <w:rPr>
                <w:spacing w:val="1"/>
              </w:rPr>
              <w:t xml:space="preserve"> </w:t>
            </w:r>
            <w:r>
              <w:t>собственной темы.</w:t>
            </w:r>
            <w:r>
              <w:rPr>
                <w:spacing w:val="1"/>
              </w:rPr>
              <w:t xml:space="preserve"> </w:t>
            </w:r>
            <w:r>
              <w:t>Сформулированы</w:t>
            </w:r>
            <w:r>
              <w:rPr>
                <w:spacing w:val="1"/>
              </w:rPr>
              <w:t xml:space="preserve"> </w:t>
            </w:r>
            <w:r>
              <w:t>цель, задачи,</w:t>
            </w:r>
            <w:r>
              <w:rPr>
                <w:spacing w:val="1"/>
              </w:rPr>
              <w:t xml:space="preserve"> </w:t>
            </w:r>
            <w:r>
              <w:t>предмет, объект</w:t>
            </w:r>
            <w:r>
              <w:rPr>
                <w:spacing w:val="1"/>
              </w:rPr>
              <w:t xml:space="preserve"> </w:t>
            </w:r>
            <w:r>
              <w:t>исследования. Тема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сформулирована</w:t>
            </w:r>
            <w:r>
              <w:rPr>
                <w:spacing w:val="1"/>
              </w:rPr>
              <w:t xml:space="preserve"> </w:t>
            </w:r>
            <w:r>
              <w:t>более или менее</w:t>
            </w:r>
            <w:r>
              <w:rPr>
                <w:spacing w:val="1"/>
              </w:rPr>
              <w:t xml:space="preserve"> </w:t>
            </w:r>
            <w:r>
              <w:t>точно (то есть</w:t>
            </w:r>
            <w:r>
              <w:rPr>
                <w:spacing w:val="1"/>
              </w:rPr>
              <w:t xml:space="preserve"> </w:t>
            </w:r>
            <w:r>
              <w:t>отражает основные</w:t>
            </w:r>
            <w:r>
              <w:rPr>
                <w:spacing w:val="1"/>
              </w:rPr>
              <w:t xml:space="preserve"> </w:t>
            </w:r>
            <w:r>
              <w:t>аспекты изучаемой</w:t>
            </w:r>
            <w:r>
              <w:rPr>
                <w:spacing w:val="1"/>
              </w:rPr>
              <w:t xml:space="preserve"> </w:t>
            </w:r>
            <w:r>
              <w:t>темы).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/>
              <w:ind w:left="111" w:right="188"/>
              <w:rPr>
                <w:sz w:val="24"/>
              </w:rPr>
            </w:pPr>
            <w:r>
              <w:rPr>
                <w:spacing w:val="-1"/>
              </w:rPr>
              <w:t>Актуальность либо</w:t>
            </w:r>
            <w:r>
              <w:rPr>
                <w:spacing w:val="-52"/>
              </w:rPr>
              <w:t xml:space="preserve"> </w:t>
            </w:r>
            <w:r>
              <w:t>вообще не</w:t>
            </w:r>
            <w:r>
              <w:rPr>
                <w:spacing w:val="1"/>
              </w:rPr>
              <w:t xml:space="preserve"> </w:t>
            </w:r>
            <w:r>
              <w:t>сформулирована,</w:t>
            </w:r>
            <w:r>
              <w:rPr>
                <w:spacing w:val="1"/>
              </w:rPr>
              <w:t xml:space="preserve"> </w:t>
            </w:r>
            <w:r>
              <w:t>либо</w:t>
            </w:r>
            <w:r>
              <w:rPr>
                <w:spacing w:val="1"/>
              </w:rPr>
              <w:t xml:space="preserve"> </w:t>
            </w:r>
            <w:r>
              <w:t>сформулирована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самых общих</w:t>
            </w:r>
            <w:r>
              <w:rPr>
                <w:spacing w:val="1"/>
              </w:rPr>
              <w:t xml:space="preserve"> </w:t>
            </w:r>
            <w:r>
              <w:t>чертах – проблема</w:t>
            </w:r>
            <w:r>
              <w:rPr>
                <w:spacing w:val="1"/>
              </w:rPr>
              <w:t xml:space="preserve"> </w:t>
            </w:r>
            <w:r>
              <w:t>не выявлена и, что</w:t>
            </w:r>
            <w:r>
              <w:rPr>
                <w:spacing w:val="-52"/>
              </w:rPr>
              <w:t xml:space="preserve"> </w:t>
            </w:r>
            <w:r>
              <w:t>самое главное, не</w:t>
            </w:r>
            <w:r>
              <w:rPr>
                <w:spacing w:val="1"/>
              </w:rPr>
              <w:t xml:space="preserve"> </w:t>
            </w:r>
            <w:r>
              <w:t>аргументирована</w:t>
            </w:r>
            <w:r>
              <w:rPr>
                <w:spacing w:val="1"/>
              </w:rPr>
              <w:t xml:space="preserve"> </w:t>
            </w:r>
            <w:r>
              <w:t>(не обоснована со</w:t>
            </w:r>
            <w:r>
              <w:rPr>
                <w:spacing w:val="1"/>
              </w:rPr>
              <w:t xml:space="preserve"> </w:t>
            </w:r>
            <w:r>
              <w:t>ссылками на</w:t>
            </w:r>
            <w:r>
              <w:rPr>
                <w:spacing w:val="1"/>
              </w:rPr>
              <w:t xml:space="preserve"> </w:t>
            </w:r>
            <w:r>
              <w:t>источники). Не</w:t>
            </w:r>
            <w:r>
              <w:rPr>
                <w:spacing w:val="1"/>
              </w:rPr>
              <w:t xml:space="preserve"> </w:t>
            </w:r>
            <w:r>
              <w:t>четко</w:t>
            </w:r>
            <w:r>
              <w:rPr>
                <w:spacing w:val="1"/>
              </w:rPr>
              <w:t xml:space="preserve"> </w:t>
            </w:r>
            <w:r>
              <w:t>сформулированы</w:t>
            </w:r>
            <w:r>
              <w:rPr>
                <w:spacing w:val="1"/>
              </w:rPr>
              <w:t xml:space="preserve"> </w:t>
            </w:r>
            <w:r>
              <w:t>цель, задачи,</w:t>
            </w:r>
            <w:r>
              <w:rPr>
                <w:spacing w:val="1"/>
              </w:rPr>
              <w:t xml:space="preserve"> </w:t>
            </w:r>
            <w:r>
              <w:t>предмет, объект</w:t>
            </w:r>
            <w:r>
              <w:rPr>
                <w:spacing w:val="1"/>
              </w:rPr>
              <w:t xml:space="preserve"> </w:t>
            </w:r>
            <w:r>
              <w:t>исследования,</w:t>
            </w:r>
            <w:r>
              <w:rPr>
                <w:spacing w:val="1"/>
              </w:rPr>
              <w:t xml:space="preserve"> </w:t>
            </w:r>
            <w:r>
              <w:t>методы,</w:t>
            </w:r>
          </w:p>
          <w:p w:rsidR="00FE612A" w:rsidRDefault="00ED62B1">
            <w:pPr>
              <w:pStyle w:val="TableParagraph"/>
              <w:spacing w:before="0" w:line="244" w:lineRule="exact"/>
              <w:ind w:left="111" w:right="485"/>
              <w:rPr>
                <w:sz w:val="24"/>
              </w:rPr>
            </w:pPr>
            <w:r>
              <w:t>используемые в</w:t>
            </w:r>
            <w:r>
              <w:rPr>
                <w:spacing w:val="-52"/>
              </w:rPr>
              <w:t xml:space="preserve"> </w:t>
            </w:r>
            <w:r>
              <w:t>работе</w:t>
            </w:r>
            <w:r>
              <w:rPr>
                <w:spacing w:val="-1"/>
              </w:rPr>
              <w:t xml:space="preserve"> </w:t>
            </w:r>
            <w:r>
              <w:t>проблем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/>
              <w:ind w:left="115" w:right="81"/>
              <w:rPr>
                <w:sz w:val="24"/>
              </w:rPr>
            </w:pPr>
            <w:r>
              <w:t>Актуальность</w:t>
            </w:r>
            <w:r>
              <w:rPr>
                <w:spacing w:val="1"/>
              </w:rPr>
              <w:t xml:space="preserve"> </w:t>
            </w:r>
            <w:r>
              <w:t>исследования</w:t>
            </w:r>
            <w:r>
              <w:rPr>
                <w:spacing w:val="1"/>
              </w:rPr>
              <w:t xml:space="preserve"> </w:t>
            </w:r>
            <w:r>
              <w:t>специально автором</w:t>
            </w:r>
            <w:r>
              <w:rPr>
                <w:spacing w:val="-52"/>
              </w:rPr>
              <w:t xml:space="preserve"> </w:t>
            </w:r>
            <w:r>
              <w:t>не обосновывается.</w:t>
            </w:r>
            <w:r>
              <w:rPr>
                <w:spacing w:val="1"/>
              </w:rPr>
              <w:t xml:space="preserve"> </w:t>
            </w:r>
            <w:r>
              <w:t>Сформулированы</w:t>
            </w:r>
            <w:r>
              <w:rPr>
                <w:spacing w:val="1"/>
              </w:rPr>
              <w:t xml:space="preserve"> </w:t>
            </w:r>
            <w:r>
              <w:t>цель, задачи не</w:t>
            </w:r>
            <w:r>
              <w:rPr>
                <w:spacing w:val="1"/>
              </w:rPr>
              <w:t xml:space="preserve"> </w:t>
            </w:r>
            <w:r>
              <w:t>точно и не</w:t>
            </w:r>
            <w:r>
              <w:rPr>
                <w:spacing w:val="1"/>
              </w:rPr>
              <w:t xml:space="preserve"> </w:t>
            </w:r>
            <w:r>
              <w:t>полностью, (работа</w:t>
            </w:r>
            <w:r>
              <w:rPr>
                <w:spacing w:val="1"/>
              </w:rPr>
              <w:t xml:space="preserve"> </w:t>
            </w:r>
            <w:r>
              <w:t>не зачтена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необходима</w:t>
            </w:r>
            <w:r>
              <w:rPr>
                <w:spacing w:val="1"/>
              </w:rPr>
              <w:t xml:space="preserve"> </w:t>
            </w:r>
            <w:r>
              <w:t>доработка). Неясны</w:t>
            </w:r>
            <w:r>
              <w:rPr>
                <w:spacing w:val="1"/>
              </w:rPr>
              <w:t xml:space="preserve"> </w:t>
            </w:r>
            <w:r>
              <w:t>цели и задачи</w:t>
            </w:r>
            <w:r>
              <w:rPr>
                <w:spacing w:val="1"/>
              </w:rPr>
              <w:t xml:space="preserve"> </w:t>
            </w:r>
            <w:r>
              <w:t>работы (либо они</w:t>
            </w:r>
            <w:r>
              <w:rPr>
                <w:spacing w:val="1"/>
              </w:rPr>
              <w:t xml:space="preserve"> </w:t>
            </w:r>
            <w:r>
              <w:t>есть, но абсолютно</w:t>
            </w:r>
            <w:r>
              <w:rPr>
                <w:spacing w:val="1"/>
              </w:rPr>
              <w:t xml:space="preserve"> </w:t>
            </w:r>
            <w:r>
              <w:t>не согласуются с</w:t>
            </w:r>
            <w:r>
              <w:rPr>
                <w:spacing w:val="1"/>
              </w:rPr>
              <w:t xml:space="preserve"> </w:t>
            </w:r>
            <w:r>
              <w:t>содержанием)</w:t>
            </w:r>
          </w:p>
        </w:tc>
      </w:tr>
      <w:tr w:rsidR="00FE612A">
        <w:trPr>
          <w:trHeight w:val="43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/>
              <w:ind w:left="112" w:right="739"/>
              <w:rPr>
                <w:sz w:val="24"/>
              </w:rPr>
            </w:pPr>
            <w:r>
              <w:t>Логика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/>
              <w:ind w:left="112" w:right="125"/>
              <w:rPr>
                <w:sz w:val="24"/>
              </w:rPr>
            </w:pPr>
            <w:r>
              <w:t>Содержание, как</w:t>
            </w:r>
            <w:r>
              <w:rPr>
                <w:spacing w:val="1"/>
              </w:rPr>
              <w:t xml:space="preserve"> </w:t>
            </w:r>
            <w:r>
              <w:t>целой работы, так и</w:t>
            </w:r>
            <w:r>
              <w:rPr>
                <w:spacing w:val="-52"/>
              </w:rPr>
              <w:t xml:space="preserve"> </w:t>
            </w:r>
            <w:r>
              <w:t>ее частей связано с</w:t>
            </w:r>
            <w:r>
              <w:rPr>
                <w:spacing w:val="1"/>
              </w:rPr>
              <w:t xml:space="preserve"> </w:t>
            </w:r>
            <w:r>
              <w:t>темой работы. Тема</w:t>
            </w:r>
            <w:r>
              <w:rPr>
                <w:spacing w:val="-52"/>
              </w:rPr>
              <w:t xml:space="preserve"> </w:t>
            </w:r>
            <w:r>
              <w:t>сформулирована</w:t>
            </w:r>
            <w:r>
              <w:rPr>
                <w:spacing w:val="1"/>
              </w:rPr>
              <w:t xml:space="preserve"> </w:t>
            </w:r>
            <w:r>
              <w:t>конкретно,</w:t>
            </w:r>
            <w:r>
              <w:rPr>
                <w:spacing w:val="1"/>
              </w:rPr>
              <w:t xml:space="preserve"> </w:t>
            </w:r>
            <w:r>
              <w:t>отражает</w:t>
            </w:r>
            <w:r>
              <w:rPr>
                <w:spacing w:val="1"/>
              </w:rPr>
              <w:t xml:space="preserve"> </w:t>
            </w:r>
            <w:r>
              <w:t>направленность</w:t>
            </w:r>
            <w:r>
              <w:rPr>
                <w:spacing w:val="1"/>
              </w:rPr>
              <w:t xml:space="preserve"> </w:t>
            </w:r>
            <w:r>
              <w:t>работы. В каждой</w:t>
            </w:r>
            <w:r>
              <w:rPr>
                <w:spacing w:val="1"/>
              </w:rPr>
              <w:t xml:space="preserve"> </w:t>
            </w:r>
            <w:r>
              <w:t>части (главе,</w:t>
            </w:r>
            <w:r>
              <w:rPr>
                <w:spacing w:val="1"/>
              </w:rPr>
              <w:t xml:space="preserve"> </w:t>
            </w:r>
            <w:r>
              <w:t>параграфе)</w:t>
            </w:r>
            <w:r>
              <w:rPr>
                <w:spacing w:val="1"/>
              </w:rPr>
              <w:t xml:space="preserve"> </w:t>
            </w:r>
            <w:r>
              <w:t>присутствует</w:t>
            </w:r>
            <w:r>
              <w:rPr>
                <w:spacing w:val="1"/>
              </w:rPr>
              <w:t xml:space="preserve"> </w:t>
            </w:r>
            <w:r>
              <w:t>обоснование,</w:t>
            </w:r>
            <w:r>
              <w:rPr>
                <w:spacing w:val="1"/>
              </w:rPr>
              <w:t xml:space="preserve"> </w:t>
            </w:r>
            <w:r>
              <w:t>почему эта часть</w:t>
            </w:r>
            <w:r>
              <w:rPr>
                <w:spacing w:val="1"/>
              </w:rPr>
              <w:t xml:space="preserve"> </w:t>
            </w:r>
            <w:r>
              <w:t>рассматривается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FE612A" w:rsidRDefault="00ED62B1">
            <w:pPr>
              <w:pStyle w:val="TableParagraph"/>
              <w:spacing w:before="0" w:line="248" w:lineRule="exact"/>
              <w:ind w:left="112" w:right="601"/>
              <w:rPr>
                <w:sz w:val="24"/>
              </w:rPr>
            </w:pPr>
            <w:r>
              <w:t>рамках данной</w:t>
            </w:r>
            <w:r>
              <w:rPr>
                <w:spacing w:val="-52"/>
              </w:rPr>
              <w:t xml:space="preserve"> </w:t>
            </w:r>
            <w:r>
              <w:t>темы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/>
              <w:ind w:left="110" w:right="197"/>
              <w:rPr>
                <w:sz w:val="24"/>
              </w:rPr>
            </w:pPr>
            <w:r>
              <w:t>Содержание, как</w:t>
            </w:r>
            <w:r>
              <w:rPr>
                <w:spacing w:val="1"/>
              </w:rPr>
              <w:t xml:space="preserve"> </w:t>
            </w:r>
            <w:r>
              <w:t>целой работы, так и</w:t>
            </w:r>
            <w:r>
              <w:rPr>
                <w:spacing w:val="1"/>
              </w:rPr>
              <w:t xml:space="preserve"> </w:t>
            </w:r>
            <w:r>
              <w:t>ее частей связано с</w:t>
            </w:r>
            <w:r>
              <w:rPr>
                <w:spacing w:val="1"/>
              </w:rPr>
              <w:t xml:space="preserve"> </w:t>
            </w:r>
            <w:r>
              <w:t>темой работы,</w:t>
            </w:r>
            <w:r>
              <w:rPr>
                <w:spacing w:val="1"/>
              </w:rPr>
              <w:t xml:space="preserve"> </w:t>
            </w:r>
            <w:r>
              <w:t>имеются небольшие</w:t>
            </w:r>
            <w:r>
              <w:rPr>
                <w:spacing w:val="-52"/>
              </w:rPr>
              <w:t xml:space="preserve"> </w:t>
            </w:r>
            <w:r>
              <w:t>отклонения. Логика</w:t>
            </w:r>
            <w:r>
              <w:rPr>
                <w:spacing w:val="1"/>
              </w:rPr>
              <w:t xml:space="preserve"> </w:t>
            </w:r>
            <w:r>
              <w:t>изложения, в общем</w:t>
            </w:r>
            <w:r>
              <w:rPr>
                <w:spacing w:val="-52"/>
              </w:rPr>
              <w:t xml:space="preserve"> </w:t>
            </w:r>
            <w:r>
              <w:t>и целом,</w:t>
            </w:r>
            <w:r>
              <w:rPr>
                <w:spacing w:val="1"/>
              </w:rPr>
              <w:t xml:space="preserve"> </w:t>
            </w:r>
            <w:r>
              <w:t>присутствует – одно</w:t>
            </w:r>
            <w:r>
              <w:rPr>
                <w:spacing w:val="-52"/>
              </w:rPr>
              <w:t xml:space="preserve"> </w:t>
            </w:r>
            <w:r>
              <w:t>положение вытекает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другого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/>
              <w:ind w:left="111" w:right="138"/>
              <w:rPr>
                <w:sz w:val="24"/>
              </w:rPr>
            </w:pPr>
            <w:r>
              <w:t>Содержание и тема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не всегда</w:t>
            </w:r>
            <w:r>
              <w:rPr>
                <w:spacing w:val="1"/>
              </w:rPr>
              <w:t xml:space="preserve"> </w:t>
            </w:r>
            <w:r>
              <w:t>согласуются между</w:t>
            </w:r>
            <w:r>
              <w:rPr>
                <w:spacing w:val="-52"/>
              </w:rPr>
              <w:t xml:space="preserve"> </w:t>
            </w:r>
            <w:r>
              <w:t>собой. Некоторые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2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связаны с целью и</w:t>
            </w:r>
            <w:r>
              <w:rPr>
                <w:spacing w:val="1"/>
              </w:rPr>
              <w:t xml:space="preserve"> </w:t>
            </w:r>
            <w:r>
              <w:t>задачами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/>
              <w:ind w:left="115" w:right="148"/>
              <w:rPr>
                <w:sz w:val="24"/>
              </w:rPr>
            </w:pPr>
            <w:r>
              <w:t>Содержание и тема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плохо</w:t>
            </w:r>
            <w:r>
              <w:rPr>
                <w:spacing w:val="1"/>
              </w:rPr>
              <w:t xml:space="preserve"> </w:t>
            </w:r>
            <w:r>
              <w:t>согласуются между</w:t>
            </w:r>
            <w:r>
              <w:rPr>
                <w:spacing w:val="-52"/>
              </w:rPr>
              <w:t xml:space="preserve"> </w:t>
            </w:r>
            <w:r>
              <w:t>собой</w:t>
            </w:r>
          </w:p>
        </w:tc>
      </w:tr>
      <w:tr w:rsidR="00FE612A">
        <w:trPr>
          <w:trHeight w:val="202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/>
              <w:ind w:left="112" w:right="211"/>
              <w:rPr>
                <w:sz w:val="24"/>
              </w:rPr>
            </w:pPr>
            <w:r>
              <w:t>Оформление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/>
              <w:ind w:left="112" w:right="117"/>
              <w:rPr>
                <w:sz w:val="24"/>
              </w:rPr>
            </w:pPr>
            <w:r>
              <w:t>Соблюдены</w:t>
            </w:r>
            <w:r>
              <w:rPr>
                <w:spacing w:val="1"/>
              </w:rPr>
              <w:t xml:space="preserve"> </w:t>
            </w:r>
            <w:r>
              <w:t>все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оформления</w:t>
            </w:r>
            <w:r>
              <w:rPr>
                <w:spacing w:val="-11"/>
              </w:rPr>
              <w:t xml:space="preserve"> </w:t>
            </w:r>
            <w:r>
              <w:t>работы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/>
              <w:ind w:left="110" w:right="171"/>
              <w:rPr>
                <w:sz w:val="24"/>
              </w:rPr>
            </w:pPr>
            <w:r>
              <w:t>Есть некоторые</w:t>
            </w:r>
            <w:r>
              <w:rPr>
                <w:spacing w:val="1"/>
              </w:rPr>
              <w:t xml:space="preserve"> </w:t>
            </w:r>
            <w:r>
              <w:t>недочеты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оформлении работы,</w:t>
            </w:r>
            <w:r>
              <w:rPr>
                <w:spacing w:val="-52"/>
              </w:rPr>
              <w:t xml:space="preserve"> </w:t>
            </w:r>
            <w:r>
              <w:t>в оформлении</w:t>
            </w:r>
            <w:r>
              <w:rPr>
                <w:spacing w:val="1"/>
              </w:rPr>
              <w:t xml:space="preserve"> </w:t>
            </w:r>
            <w:r>
              <w:t>ссылок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/>
              <w:ind w:left="111" w:right="170"/>
              <w:rPr>
                <w:sz w:val="24"/>
              </w:rPr>
            </w:pPr>
            <w:r>
              <w:t>Представленная</w:t>
            </w:r>
            <w:r>
              <w:rPr>
                <w:spacing w:val="1"/>
              </w:rPr>
              <w:t xml:space="preserve"> </w:t>
            </w:r>
            <w:r>
              <w:t>работа имеет</w:t>
            </w:r>
            <w:r>
              <w:rPr>
                <w:spacing w:val="1"/>
              </w:rPr>
              <w:t xml:space="preserve"> </w:t>
            </w:r>
            <w:r>
              <w:t>отклонения и не во</w:t>
            </w:r>
            <w:r>
              <w:rPr>
                <w:spacing w:val="-52"/>
              </w:rPr>
              <w:t xml:space="preserve"> </w:t>
            </w:r>
            <w:r>
              <w:t>всем соответствует</w:t>
            </w:r>
            <w:r>
              <w:rPr>
                <w:spacing w:val="-52"/>
              </w:rPr>
              <w:t xml:space="preserve"> </w:t>
            </w:r>
            <w:r>
              <w:t>требованиям,</w:t>
            </w:r>
            <w:r>
              <w:rPr>
                <w:spacing w:val="1"/>
              </w:rPr>
              <w:t xml:space="preserve"> </w:t>
            </w:r>
            <w:r>
              <w:t>предъявляемым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  <w:p w:rsidR="00FE612A" w:rsidRDefault="00ED62B1">
            <w:pPr>
              <w:pStyle w:val="TableParagraph"/>
              <w:spacing w:before="0" w:line="252" w:lineRule="exact"/>
              <w:ind w:left="111" w:right="881"/>
              <w:rPr>
                <w:sz w:val="24"/>
              </w:rPr>
            </w:pPr>
            <w:r>
              <w:t>такого рода</w:t>
            </w:r>
            <w:r>
              <w:rPr>
                <w:spacing w:val="-52"/>
              </w:rPr>
              <w:t xml:space="preserve"> </w:t>
            </w:r>
            <w:r>
              <w:t>работам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/>
              <w:ind w:left="115" w:right="119"/>
              <w:rPr>
                <w:sz w:val="24"/>
              </w:rPr>
            </w:pPr>
            <w:r>
              <w:t>Много нарушений</w:t>
            </w:r>
            <w:r>
              <w:rPr>
                <w:spacing w:val="1"/>
              </w:rPr>
              <w:t xml:space="preserve"> </w:t>
            </w:r>
            <w:r>
              <w:t>правил оформления</w:t>
            </w:r>
            <w:r>
              <w:rPr>
                <w:spacing w:val="-52"/>
              </w:rPr>
              <w:t xml:space="preserve"> </w:t>
            </w:r>
            <w:r>
              <w:t>и низкая культура</w:t>
            </w:r>
            <w:r>
              <w:rPr>
                <w:spacing w:val="1"/>
              </w:rPr>
              <w:t xml:space="preserve"> </w:t>
            </w:r>
            <w:r>
              <w:t>ссылок</w:t>
            </w:r>
          </w:p>
        </w:tc>
      </w:tr>
      <w:tr w:rsidR="00FE612A">
        <w:trPr>
          <w:trHeight w:val="75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 w:line="247" w:lineRule="exact"/>
              <w:ind w:left="112"/>
              <w:rPr>
                <w:sz w:val="24"/>
              </w:rPr>
            </w:pPr>
            <w:r>
              <w:t>Сроки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 w:line="246" w:lineRule="exact"/>
              <w:rPr>
                <w:sz w:val="24"/>
              </w:rPr>
            </w:pPr>
            <w:r>
              <w:t>Работа сдана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  <w:p w:rsidR="00FE612A" w:rsidRDefault="00ED62B1">
            <w:pPr>
              <w:pStyle w:val="TableParagraph"/>
              <w:spacing w:before="0" w:line="248" w:lineRule="exact"/>
              <w:ind w:left="112" w:right="251"/>
              <w:rPr>
                <w:sz w:val="24"/>
              </w:rPr>
            </w:pPr>
            <w:r>
              <w:t>соблюдением всех</w:t>
            </w:r>
            <w:r>
              <w:rPr>
                <w:spacing w:val="-52"/>
              </w:rPr>
              <w:t xml:space="preserve"> </w:t>
            </w:r>
            <w:r>
              <w:t>сроков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 w:line="246" w:lineRule="exact"/>
              <w:ind w:left="110"/>
              <w:rPr>
                <w:sz w:val="24"/>
              </w:rPr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сдана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срок</w:t>
            </w:r>
          </w:p>
          <w:p w:rsidR="00FE612A" w:rsidRDefault="00ED62B1">
            <w:pPr>
              <w:pStyle w:val="TableParagraph"/>
              <w:spacing w:before="0" w:line="248" w:lineRule="exact"/>
              <w:ind w:left="110" w:right="145"/>
              <w:rPr>
                <w:sz w:val="24"/>
              </w:rPr>
            </w:pPr>
            <w:r>
              <w:t>(либо с опозданием в</w:t>
            </w:r>
            <w:r>
              <w:rPr>
                <w:spacing w:val="-52"/>
              </w:rPr>
              <w:t xml:space="preserve"> </w:t>
            </w:r>
            <w:r>
              <w:t>2-3</w:t>
            </w:r>
            <w:r>
              <w:rPr>
                <w:spacing w:val="-1"/>
              </w:rPr>
              <w:t xml:space="preserve"> </w:t>
            </w:r>
            <w:r>
              <w:t>дня)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 w:line="246" w:lineRule="exact"/>
              <w:ind w:left="111"/>
              <w:rPr>
                <w:sz w:val="24"/>
              </w:rPr>
            </w:pPr>
            <w:r>
              <w:t>Работа сдана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FE612A" w:rsidRDefault="00ED62B1">
            <w:pPr>
              <w:pStyle w:val="TableParagraph"/>
              <w:spacing w:before="0" w:line="248" w:lineRule="exact"/>
              <w:ind w:left="111" w:right="194"/>
              <w:rPr>
                <w:sz w:val="24"/>
              </w:rPr>
            </w:pPr>
            <w:r>
              <w:t>опозданием (более</w:t>
            </w:r>
            <w:r>
              <w:rPr>
                <w:spacing w:val="-52"/>
              </w:rPr>
              <w:t xml:space="preserve"> </w:t>
            </w:r>
            <w:r>
              <w:t>3-х</w:t>
            </w:r>
            <w:r>
              <w:rPr>
                <w:spacing w:val="-6"/>
              </w:rPr>
              <w:t xml:space="preserve"> </w:t>
            </w:r>
            <w:r>
              <w:t>дней</w:t>
            </w:r>
            <w:r>
              <w:rPr>
                <w:spacing w:val="-12"/>
              </w:rPr>
              <w:t xml:space="preserve"> </w:t>
            </w:r>
            <w:r>
              <w:t>задержки)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 w:line="246" w:lineRule="exact"/>
              <w:ind w:left="115"/>
              <w:rPr>
                <w:sz w:val="24"/>
              </w:rPr>
            </w:pPr>
            <w:r>
              <w:t>Работа сдана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FE612A" w:rsidRDefault="00ED62B1">
            <w:pPr>
              <w:pStyle w:val="TableParagraph"/>
              <w:spacing w:before="0" w:line="248" w:lineRule="exact"/>
              <w:ind w:left="115" w:right="204"/>
              <w:rPr>
                <w:sz w:val="24"/>
              </w:rPr>
            </w:pPr>
            <w:r>
              <w:t>опозданием (более</w:t>
            </w:r>
            <w:r>
              <w:rPr>
                <w:spacing w:val="-52"/>
              </w:rPr>
              <w:t xml:space="preserve"> </w:t>
            </w:r>
            <w:r>
              <w:t>3-х</w:t>
            </w:r>
            <w:r>
              <w:rPr>
                <w:spacing w:val="-6"/>
              </w:rPr>
              <w:t xml:space="preserve"> </w:t>
            </w:r>
            <w:r>
              <w:t>дней</w:t>
            </w:r>
            <w:r>
              <w:rPr>
                <w:spacing w:val="-12"/>
              </w:rPr>
              <w:t xml:space="preserve"> </w:t>
            </w:r>
            <w:r>
              <w:t>задержки)</w:t>
            </w:r>
          </w:p>
        </w:tc>
      </w:tr>
      <w:tr w:rsidR="00FE612A">
        <w:trPr>
          <w:trHeight w:val="50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4" w:line="228" w:lineRule="auto"/>
              <w:ind w:left="112" w:right="110"/>
              <w:rPr>
                <w:sz w:val="24"/>
              </w:rPr>
            </w:pPr>
            <w:r>
              <w:t>Самостоятель</w:t>
            </w:r>
            <w:r>
              <w:rPr>
                <w:spacing w:val="-52"/>
              </w:rPr>
              <w:t xml:space="preserve"> </w:t>
            </w:r>
            <w:r>
              <w:t>ность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4" w:line="228" w:lineRule="auto"/>
              <w:ind w:left="112" w:right="381"/>
              <w:rPr>
                <w:sz w:val="24"/>
              </w:rPr>
            </w:pPr>
            <w:r>
              <w:t>После каждой</w:t>
            </w:r>
            <w:r>
              <w:rPr>
                <w:spacing w:val="1"/>
              </w:rPr>
              <w:t xml:space="preserve"> </w:t>
            </w:r>
            <w:r>
              <w:t>главы,</w:t>
            </w:r>
            <w:r>
              <w:rPr>
                <w:spacing w:val="-11"/>
              </w:rPr>
              <w:t xml:space="preserve"> </w:t>
            </w:r>
            <w:r>
              <w:t>параграфа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4" w:line="228" w:lineRule="auto"/>
              <w:ind w:left="110" w:right="142"/>
              <w:rPr>
                <w:sz w:val="24"/>
              </w:rPr>
            </w:pPr>
            <w:r>
              <w:t>После каждой главы,</w:t>
            </w:r>
            <w:r>
              <w:rPr>
                <w:spacing w:val="-52"/>
              </w:rPr>
              <w:t xml:space="preserve"> </w:t>
            </w:r>
            <w:r>
              <w:t>параграфа</w:t>
            </w:r>
            <w:r>
              <w:rPr>
                <w:spacing w:val="-1"/>
              </w:rPr>
              <w:t xml:space="preserve"> </w:t>
            </w:r>
            <w:r>
              <w:t>автор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4" w:line="228" w:lineRule="auto"/>
              <w:ind w:left="111" w:right="311"/>
              <w:rPr>
                <w:sz w:val="24"/>
              </w:rPr>
            </w:pPr>
            <w:r>
              <w:t>Самостоятельные</w:t>
            </w:r>
            <w:r>
              <w:rPr>
                <w:spacing w:val="-52"/>
              </w:rPr>
              <w:t xml:space="preserve"> </w:t>
            </w:r>
            <w:r>
              <w:t>выводы</w:t>
            </w:r>
            <w:r>
              <w:rPr>
                <w:spacing w:val="-1"/>
              </w:rPr>
              <w:t xml:space="preserve"> </w:t>
            </w:r>
            <w:r>
              <w:t>либо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4" w:line="228" w:lineRule="auto"/>
              <w:ind w:left="115" w:right="269"/>
              <w:rPr>
                <w:sz w:val="24"/>
              </w:rPr>
            </w:pPr>
            <w:r>
              <w:t>Большая часть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7"/>
              </w:rPr>
              <w:t xml:space="preserve"> </w:t>
            </w:r>
            <w:r>
              <w:t>списана</w:t>
            </w:r>
            <w:r>
              <w:rPr>
                <w:spacing w:val="-7"/>
              </w:rPr>
              <w:t xml:space="preserve"> </w:t>
            </w:r>
            <w:r>
              <w:t>из</w:t>
            </w:r>
          </w:p>
        </w:tc>
      </w:tr>
      <w:tr w:rsidR="00FE612A">
        <w:trPr>
          <w:trHeight w:val="531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 w:line="239" w:lineRule="exact"/>
              <w:ind w:left="112"/>
              <w:rPr>
                <w:sz w:val="24"/>
              </w:rPr>
            </w:pPr>
            <w:r>
              <w:lastRenderedPageBreak/>
              <w:t>работе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/>
              <w:ind w:left="112" w:right="115"/>
              <w:rPr>
                <w:sz w:val="24"/>
              </w:rPr>
            </w:pPr>
            <w:r>
              <w:t>автор</w:t>
            </w:r>
            <w:r>
              <w:rPr>
                <w:spacing w:val="55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делает</w:t>
            </w:r>
            <w:r>
              <w:rPr>
                <w:spacing w:val="1"/>
              </w:rPr>
              <w:t xml:space="preserve"> </w:t>
            </w:r>
            <w:r>
              <w:t>самостоятельные</w:t>
            </w:r>
            <w:r>
              <w:rPr>
                <w:spacing w:val="1"/>
              </w:rPr>
              <w:t xml:space="preserve"> </w:t>
            </w:r>
            <w:r>
              <w:t>выводы. Студент</w:t>
            </w:r>
            <w:r>
              <w:rPr>
                <w:spacing w:val="1"/>
              </w:rPr>
              <w:t xml:space="preserve"> </w:t>
            </w:r>
            <w:r>
              <w:t>четко, обоснованно</w:t>
            </w:r>
            <w:r>
              <w:rPr>
                <w:spacing w:val="-52"/>
              </w:rPr>
              <w:t xml:space="preserve"> </w:t>
            </w:r>
            <w:r>
              <w:t>и конкретно</w:t>
            </w:r>
            <w:r>
              <w:rPr>
                <w:spacing w:val="1"/>
              </w:rPr>
              <w:t xml:space="preserve"> </w:t>
            </w:r>
            <w:r>
              <w:t>выражает свое</w:t>
            </w:r>
            <w:r>
              <w:rPr>
                <w:spacing w:val="1"/>
              </w:rPr>
              <w:t xml:space="preserve"> </w:t>
            </w:r>
            <w:r>
              <w:t>мнение по поводу</w:t>
            </w:r>
            <w:r>
              <w:rPr>
                <w:spacing w:val="1"/>
              </w:rPr>
              <w:t xml:space="preserve"> </w:t>
            </w:r>
            <w:r>
              <w:t>основных аспектов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содержания работы.</w:t>
            </w:r>
            <w:r>
              <w:rPr>
                <w:spacing w:val="-52"/>
              </w:rPr>
              <w:t xml:space="preserve"> </w:t>
            </w:r>
            <w:r>
              <w:t>Из разговора со</w:t>
            </w:r>
            <w:r>
              <w:rPr>
                <w:spacing w:val="1"/>
              </w:rPr>
              <w:t xml:space="preserve"> </w:t>
            </w:r>
            <w:r>
              <w:t>студентом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делает вывод о том,</w:t>
            </w:r>
            <w:r>
              <w:rPr>
                <w:spacing w:val="-52"/>
              </w:rPr>
              <w:t xml:space="preserve"> </w:t>
            </w:r>
            <w:r>
              <w:t>что студент</w:t>
            </w:r>
            <w:r>
              <w:rPr>
                <w:spacing w:val="1"/>
              </w:rPr>
              <w:t xml:space="preserve"> </w:t>
            </w:r>
            <w:r>
              <w:t>достаточно</w:t>
            </w:r>
            <w:r>
              <w:rPr>
                <w:spacing w:val="1"/>
              </w:rPr>
              <w:t xml:space="preserve"> </w:t>
            </w:r>
            <w:r>
              <w:t>свободно</w:t>
            </w:r>
            <w:r>
              <w:rPr>
                <w:spacing w:val="1"/>
              </w:rPr>
              <w:t xml:space="preserve"> </w:t>
            </w:r>
            <w:r>
              <w:t>ориентируется в</w:t>
            </w:r>
            <w:r>
              <w:rPr>
                <w:spacing w:val="1"/>
              </w:rPr>
              <w:t xml:space="preserve"> </w:t>
            </w:r>
            <w:r>
              <w:t>терминологии,</w:t>
            </w:r>
          </w:p>
          <w:p w:rsidR="00FE612A" w:rsidRDefault="00ED62B1">
            <w:pPr>
              <w:pStyle w:val="TableParagraph"/>
              <w:spacing w:before="0" w:line="250" w:lineRule="exact"/>
              <w:ind w:left="112" w:right="530"/>
              <w:rPr>
                <w:sz w:val="24"/>
              </w:rPr>
            </w:pPr>
            <w:r>
              <w:rPr>
                <w:spacing w:val="-1"/>
              </w:rPr>
              <w:t xml:space="preserve">используемой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работе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/>
              <w:ind w:left="110" w:right="130"/>
              <w:rPr>
                <w:sz w:val="24"/>
              </w:rPr>
            </w:pPr>
            <w:r>
              <w:t>работы делает</w:t>
            </w:r>
            <w:r>
              <w:rPr>
                <w:spacing w:val="1"/>
              </w:rPr>
              <w:t xml:space="preserve"> </w:t>
            </w:r>
            <w:r>
              <w:t>выводы. Выводы</w:t>
            </w:r>
            <w:r>
              <w:rPr>
                <w:spacing w:val="1"/>
              </w:rPr>
              <w:t xml:space="preserve"> </w:t>
            </w:r>
            <w:r>
              <w:t>порой слишком</w:t>
            </w:r>
            <w:r>
              <w:rPr>
                <w:spacing w:val="1"/>
              </w:rPr>
              <w:t xml:space="preserve"> </w:t>
            </w:r>
            <w:r>
              <w:t>расплывчаты, иногда</w:t>
            </w:r>
            <w:r>
              <w:rPr>
                <w:spacing w:val="-52"/>
              </w:rPr>
              <w:t xml:space="preserve"> </w:t>
            </w:r>
            <w:r>
              <w:t>не связаны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содержанием</w:t>
            </w:r>
            <w:r>
              <w:rPr>
                <w:spacing w:val="1"/>
              </w:rPr>
              <w:t xml:space="preserve"> </w:t>
            </w:r>
            <w:r>
              <w:t>параграфа, главы</w:t>
            </w:r>
            <w:r>
              <w:rPr>
                <w:spacing w:val="1"/>
              </w:rPr>
              <w:t xml:space="preserve"> </w:t>
            </w:r>
            <w:r>
              <w:t>Студент не всегда</w:t>
            </w:r>
            <w:r>
              <w:rPr>
                <w:spacing w:val="1"/>
              </w:rPr>
              <w:t xml:space="preserve"> </w:t>
            </w:r>
            <w:r>
              <w:t>обоснованно и</w:t>
            </w:r>
            <w:r>
              <w:rPr>
                <w:spacing w:val="1"/>
              </w:rPr>
              <w:t xml:space="preserve"> </w:t>
            </w:r>
            <w:r>
              <w:t>конкретно выражает</w:t>
            </w:r>
            <w:r>
              <w:rPr>
                <w:spacing w:val="1"/>
              </w:rPr>
              <w:t xml:space="preserve"> </w:t>
            </w:r>
            <w:r>
              <w:t>свое мнение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поводу основных</w:t>
            </w:r>
            <w:r>
              <w:rPr>
                <w:spacing w:val="1"/>
              </w:rPr>
              <w:t xml:space="preserve"> </w:t>
            </w:r>
            <w:r>
              <w:t>аспектов содержания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/>
              <w:ind w:left="111" w:right="196"/>
              <w:rPr>
                <w:sz w:val="24"/>
              </w:rPr>
            </w:pPr>
            <w:r>
              <w:t>отсутствуют, либо</w:t>
            </w:r>
            <w:r>
              <w:rPr>
                <w:spacing w:val="-52"/>
              </w:rPr>
              <w:t xml:space="preserve"> </w:t>
            </w:r>
            <w:r>
              <w:t>присутствуют</w:t>
            </w:r>
            <w:r>
              <w:rPr>
                <w:spacing w:val="1"/>
              </w:rPr>
              <w:t xml:space="preserve"> </w:t>
            </w:r>
            <w:r>
              <w:t>только формально.</w:t>
            </w:r>
            <w:r>
              <w:rPr>
                <w:spacing w:val="-52"/>
              </w:rPr>
              <w:t xml:space="preserve"> </w:t>
            </w:r>
            <w:r>
              <w:t>Студент</w:t>
            </w:r>
            <w:r>
              <w:rPr>
                <w:spacing w:val="1"/>
              </w:rPr>
              <w:t xml:space="preserve"> </w:t>
            </w:r>
            <w:r>
              <w:t>недостаточно</w:t>
            </w:r>
            <w:r>
              <w:rPr>
                <w:spacing w:val="1"/>
              </w:rPr>
              <w:t xml:space="preserve"> </w:t>
            </w:r>
            <w:r>
              <w:t>хорошо</w:t>
            </w:r>
            <w:r>
              <w:rPr>
                <w:spacing w:val="1"/>
              </w:rPr>
              <w:t xml:space="preserve"> </w:t>
            </w:r>
            <w:r>
              <w:t>ориентируется в</w:t>
            </w:r>
            <w:r>
              <w:rPr>
                <w:spacing w:val="1"/>
              </w:rPr>
              <w:t xml:space="preserve"> </w:t>
            </w:r>
            <w:r>
              <w:t>тематике, путается</w:t>
            </w:r>
            <w:r>
              <w:rPr>
                <w:spacing w:val="-52"/>
              </w:rPr>
              <w:t xml:space="preserve"> </w:t>
            </w:r>
            <w:r>
              <w:t>в изложении</w:t>
            </w:r>
            <w:r>
              <w:rPr>
                <w:spacing w:val="1"/>
              </w:rPr>
              <w:t xml:space="preserve"> </w:t>
            </w:r>
            <w:r>
              <w:t>содержания.</w:t>
            </w:r>
          </w:p>
          <w:p w:rsidR="00FE612A" w:rsidRDefault="00ED62B1">
            <w:pPr>
              <w:pStyle w:val="TableParagraph"/>
              <w:spacing w:before="0"/>
              <w:ind w:left="111" w:right="205"/>
              <w:rPr>
                <w:sz w:val="24"/>
              </w:rPr>
            </w:pPr>
            <w:r>
              <w:t>Слишком большие</w:t>
            </w:r>
            <w:r>
              <w:rPr>
                <w:spacing w:val="-52"/>
              </w:rPr>
              <w:t xml:space="preserve"> </w:t>
            </w:r>
            <w:r>
              <w:t>отрывки (более</w:t>
            </w:r>
            <w:r>
              <w:rPr>
                <w:spacing w:val="1"/>
              </w:rPr>
              <w:t xml:space="preserve"> </w:t>
            </w:r>
            <w:r>
              <w:t>двух абзацев)</w:t>
            </w:r>
            <w:r>
              <w:rPr>
                <w:spacing w:val="1"/>
              </w:rPr>
              <w:t xml:space="preserve"> </w:t>
            </w:r>
            <w:r>
              <w:t>переписаны из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/>
              <w:ind w:left="115" w:right="118"/>
              <w:rPr>
                <w:sz w:val="24"/>
              </w:rPr>
            </w:pPr>
            <w:r>
              <w:t>одного источника,</w:t>
            </w:r>
            <w:r>
              <w:rPr>
                <w:spacing w:val="1"/>
              </w:rPr>
              <w:t xml:space="preserve"> </w:t>
            </w:r>
            <w:r>
              <w:t>либо заимствована</w:t>
            </w:r>
            <w:r>
              <w:rPr>
                <w:spacing w:val="1"/>
              </w:rPr>
              <w:t xml:space="preserve"> </w:t>
            </w:r>
            <w:r>
              <w:t>из сети Интернет.</w:t>
            </w:r>
            <w:r>
              <w:rPr>
                <w:spacing w:val="1"/>
              </w:rPr>
              <w:t xml:space="preserve"> </w:t>
            </w:r>
            <w:r>
              <w:t>Авторский текст</w:t>
            </w:r>
            <w:r>
              <w:rPr>
                <w:spacing w:val="1"/>
              </w:rPr>
              <w:t xml:space="preserve"> </w:t>
            </w:r>
            <w:r>
              <w:t>почти отсутствует</w:t>
            </w:r>
            <w:r>
              <w:rPr>
                <w:spacing w:val="1"/>
              </w:rPr>
              <w:t xml:space="preserve"> </w:t>
            </w:r>
            <w:r>
              <w:t>(или присутствует</w:t>
            </w:r>
            <w:r>
              <w:rPr>
                <w:spacing w:val="1"/>
              </w:rPr>
              <w:t xml:space="preserve"> </w:t>
            </w:r>
            <w:r>
              <w:t>только авторский</w:t>
            </w:r>
            <w:r>
              <w:rPr>
                <w:spacing w:val="1"/>
              </w:rPr>
              <w:t xml:space="preserve"> </w:t>
            </w:r>
            <w:r>
              <w:t>текст.) Научный</w:t>
            </w:r>
            <w:r>
              <w:rPr>
                <w:spacing w:val="1"/>
              </w:rPr>
              <w:t xml:space="preserve"> </w:t>
            </w:r>
            <w:r>
              <w:t>руководитель не</w:t>
            </w:r>
            <w:r>
              <w:rPr>
                <w:spacing w:val="1"/>
              </w:rPr>
              <w:t xml:space="preserve"> </w:t>
            </w:r>
            <w:r>
              <w:t>знает ничего о</w:t>
            </w:r>
            <w:r>
              <w:rPr>
                <w:spacing w:val="1"/>
              </w:rPr>
              <w:t xml:space="preserve"> </w:t>
            </w:r>
            <w:r>
              <w:t>процессе написания</w:t>
            </w:r>
            <w:r>
              <w:rPr>
                <w:spacing w:val="-52"/>
              </w:rPr>
              <w:t xml:space="preserve"> </w:t>
            </w:r>
            <w:r>
              <w:t>студентом работы,</w:t>
            </w:r>
            <w:r>
              <w:rPr>
                <w:spacing w:val="1"/>
              </w:rPr>
              <w:t xml:space="preserve"> </w:t>
            </w:r>
            <w:r>
              <w:t>студент</w:t>
            </w:r>
            <w:r>
              <w:rPr>
                <w:spacing w:val="1"/>
              </w:rPr>
              <w:t xml:space="preserve"> </w:t>
            </w:r>
            <w:r>
              <w:t>отказывается</w:t>
            </w:r>
            <w:r>
              <w:rPr>
                <w:spacing w:val="1"/>
              </w:rPr>
              <w:t xml:space="preserve"> </w:t>
            </w:r>
            <w:r>
              <w:t>показать</w:t>
            </w:r>
            <w:r>
              <w:rPr>
                <w:spacing w:val="1"/>
              </w:rPr>
              <w:t xml:space="preserve"> </w:t>
            </w:r>
            <w:r>
              <w:t>черновики,</w:t>
            </w:r>
            <w:r>
              <w:rPr>
                <w:spacing w:val="1"/>
              </w:rPr>
              <w:t xml:space="preserve"> </w:t>
            </w:r>
            <w:r>
              <w:t>конспекты</w:t>
            </w:r>
          </w:p>
        </w:tc>
      </w:tr>
      <w:tr w:rsidR="00FE612A">
        <w:trPr>
          <w:trHeight w:val="354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 w:line="239" w:lineRule="exact"/>
              <w:ind w:left="112"/>
              <w:rPr>
                <w:sz w:val="24"/>
              </w:rPr>
            </w:pPr>
            <w:r>
              <w:t>Литература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/>
              <w:ind w:left="112"/>
              <w:rPr>
                <w:sz w:val="24"/>
              </w:rPr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-14"/>
              </w:rPr>
              <w:t xml:space="preserve"> </w:t>
            </w:r>
            <w:r>
              <w:t>более</w:t>
            </w:r>
          </w:p>
          <w:p w:rsidR="00FE612A" w:rsidRDefault="00ED62B1">
            <w:pPr>
              <w:pStyle w:val="TableParagraph"/>
              <w:spacing w:before="0"/>
              <w:ind w:left="112" w:right="216"/>
              <w:rPr>
                <w:sz w:val="24"/>
              </w:rPr>
            </w:pPr>
            <w:r>
              <w:t>10. Все источники,</w:t>
            </w:r>
            <w:r>
              <w:rPr>
                <w:spacing w:val="-52"/>
              </w:rPr>
              <w:t xml:space="preserve"> </w:t>
            </w:r>
            <w:r>
              <w:t>представленные в</w:t>
            </w:r>
            <w:r>
              <w:rPr>
                <w:spacing w:val="1"/>
              </w:rPr>
              <w:t xml:space="preserve"> </w:t>
            </w:r>
            <w:r>
              <w:t>библиографии,</w:t>
            </w:r>
            <w:r>
              <w:rPr>
                <w:spacing w:val="1"/>
              </w:rPr>
              <w:t xml:space="preserve"> </w:t>
            </w:r>
            <w:r>
              <w:t>использованы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работе. Студент</w:t>
            </w:r>
            <w:r>
              <w:rPr>
                <w:spacing w:val="1"/>
              </w:rPr>
              <w:t xml:space="preserve"> </w:t>
            </w:r>
            <w:r>
              <w:t>легко</w:t>
            </w:r>
            <w:r>
              <w:rPr>
                <w:spacing w:val="1"/>
              </w:rPr>
              <w:t xml:space="preserve"> </w:t>
            </w:r>
            <w:r>
              <w:t>ориентируется в</w:t>
            </w:r>
            <w:r>
              <w:rPr>
                <w:spacing w:val="1"/>
              </w:rPr>
              <w:t xml:space="preserve"> </w:t>
            </w:r>
            <w:r>
              <w:t>тематике, может</w:t>
            </w:r>
            <w:r>
              <w:rPr>
                <w:spacing w:val="1"/>
              </w:rPr>
              <w:t xml:space="preserve"> </w:t>
            </w:r>
            <w:r>
              <w:t>перечислить и</w:t>
            </w:r>
            <w:r>
              <w:rPr>
                <w:spacing w:val="1"/>
              </w:rPr>
              <w:t xml:space="preserve"> </w:t>
            </w:r>
            <w:r>
              <w:t>кратко</w:t>
            </w:r>
            <w:r>
              <w:rPr>
                <w:spacing w:val="-1"/>
              </w:rPr>
              <w:t xml:space="preserve"> </w:t>
            </w:r>
            <w:r>
              <w:t>изложить</w:t>
            </w:r>
          </w:p>
          <w:p w:rsidR="00FE612A" w:rsidRDefault="00ED62B1">
            <w:pPr>
              <w:pStyle w:val="TableParagraph"/>
              <w:spacing w:before="0" w:line="250" w:lineRule="exact"/>
              <w:ind w:left="112" w:right="169"/>
              <w:rPr>
                <w:sz w:val="24"/>
              </w:rPr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используемых</w:t>
            </w:r>
            <w:r>
              <w:rPr>
                <w:spacing w:val="-11"/>
              </w:rPr>
              <w:t xml:space="preserve"> </w:t>
            </w:r>
            <w:r>
              <w:t>книг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/>
              <w:ind w:left="110" w:right="113"/>
              <w:rPr>
                <w:sz w:val="24"/>
              </w:rPr>
            </w:pPr>
            <w:r>
              <w:rPr>
                <w:spacing w:val="-1"/>
              </w:rPr>
              <w:t>Изучено</w:t>
            </w:r>
            <w:r>
              <w:rPr>
                <w:spacing w:val="-13"/>
              </w:rPr>
              <w:t xml:space="preserve"> </w:t>
            </w:r>
            <w:r>
              <w:t>более</w:t>
            </w:r>
            <w:r>
              <w:rPr>
                <w:spacing w:val="-13"/>
              </w:rPr>
              <w:t xml:space="preserve"> </w:t>
            </w:r>
            <w:r>
              <w:t>десяти</w:t>
            </w:r>
            <w:r>
              <w:rPr>
                <w:spacing w:val="-52"/>
              </w:rPr>
              <w:t xml:space="preserve"> </w:t>
            </w:r>
            <w:r>
              <w:t>источников. Студент</w:t>
            </w:r>
            <w:r>
              <w:rPr>
                <w:spacing w:val="1"/>
              </w:rPr>
              <w:t xml:space="preserve"> </w:t>
            </w:r>
            <w:r>
              <w:t>ориентируется в</w:t>
            </w:r>
            <w:r>
              <w:rPr>
                <w:spacing w:val="1"/>
              </w:rPr>
              <w:t xml:space="preserve"> </w:t>
            </w:r>
            <w:r>
              <w:t>тематике, может</w:t>
            </w:r>
            <w:r>
              <w:rPr>
                <w:spacing w:val="1"/>
              </w:rPr>
              <w:t xml:space="preserve"> </w:t>
            </w:r>
            <w:r>
              <w:t>перечислить и кратко</w:t>
            </w:r>
            <w:r>
              <w:rPr>
                <w:spacing w:val="-52"/>
              </w:rPr>
              <w:t xml:space="preserve"> </w:t>
            </w:r>
            <w:r>
              <w:t>изложить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используемых</w:t>
            </w:r>
            <w:r>
              <w:rPr>
                <w:spacing w:val="-3"/>
              </w:rPr>
              <w:t xml:space="preserve"> </w:t>
            </w:r>
            <w:r>
              <w:t>книг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/>
              <w:ind w:left="111" w:right="119"/>
              <w:rPr>
                <w:sz w:val="24"/>
              </w:rPr>
            </w:pPr>
            <w:r>
              <w:t>Изучено менее</w:t>
            </w:r>
            <w:r>
              <w:rPr>
                <w:spacing w:val="1"/>
              </w:rPr>
              <w:t xml:space="preserve"> </w:t>
            </w:r>
            <w:r>
              <w:t>десяти источников.</w:t>
            </w:r>
            <w:r>
              <w:rPr>
                <w:spacing w:val="1"/>
              </w:rPr>
              <w:t xml:space="preserve"> </w:t>
            </w:r>
            <w:r>
              <w:t>Студент слабо</w:t>
            </w:r>
            <w:r>
              <w:rPr>
                <w:spacing w:val="1"/>
              </w:rPr>
              <w:t xml:space="preserve"> </w:t>
            </w:r>
            <w:r>
              <w:t>ориентируется в</w:t>
            </w:r>
            <w:r>
              <w:rPr>
                <w:spacing w:val="1"/>
              </w:rPr>
              <w:t xml:space="preserve"> </w:t>
            </w:r>
            <w:r>
              <w:t>тематике, путается</w:t>
            </w:r>
            <w:r>
              <w:rPr>
                <w:spacing w:val="1"/>
              </w:rPr>
              <w:t xml:space="preserve"> </w:t>
            </w:r>
            <w:r>
              <w:t>в содержании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используемых</w:t>
            </w:r>
            <w:r>
              <w:rPr>
                <w:spacing w:val="-13"/>
              </w:rPr>
              <w:t xml:space="preserve"> </w:t>
            </w:r>
            <w:r>
              <w:t>книг.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/>
              <w:ind w:left="115" w:right="99"/>
              <w:rPr>
                <w:sz w:val="24"/>
              </w:rPr>
            </w:pPr>
            <w:r>
              <w:t>Студент совсем не</w:t>
            </w:r>
            <w:r>
              <w:rPr>
                <w:spacing w:val="1"/>
              </w:rPr>
              <w:t xml:space="preserve"> </w:t>
            </w:r>
            <w:r>
              <w:t>ориентируется в</w:t>
            </w:r>
            <w:r>
              <w:rPr>
                <w:spacing w:val="1"/>
              </w:rPr>
              <w:t xml:space="preserve"> </w:t>
            </w:r>
            <w:r>
              <w:t>тематике, не может</w:t>
            </w:r>
            <w:r>
              <w:rPr>
                <w:spacing w:val="1"/>
              </w:rPr>
              <w:t xml:space="preserve"> </w:t>
            </w:r>
            <w:r>
              <w:t>назвать и кратко</w:t>
            </w:r>
            <w:r>
              <w:rPr>
                <w:spacing w:val="1"/>
              </w:rPr>
              <w:t xml:space="preserve"> </w:t>
            </w:r>
            <w:r>
              <w:t>изложить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используемых книг.</w:t>
            </w:r>
            <w:r>
              <w:rPr>
                <w:spacing w:val="-52"/>
              </w:rPr>
              <w:t xml:space="preserve"> </w:t>
            </w:r>
            <w:r>
              <w:t>Изучено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</w:p>
        </w:tc>
      </w:tr>
      <w:tr w:rsidR="00FE612A">
        <w:trPr>
          <w:trHeight w:val="607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/>
              <w:ind w:left="112" w:right="724"/>
              <w:rPr>
                <w:sz w:val="24"/>
              </w:rPr>
            </w:pPr>
            <w:r>
              <w:t>Защита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/>
              <w:ind w:left="112" w:right="145"/>
              <w:rPr>
                <w:sz w:val="24"/>
              </w:rPr>
            </w:pPr>
            <w:r>
              <w:t>Студент уверенно</w:t>
            </w:r>
            <w:r>
              <w:rPr>
                <w:spacing w:val="1"/>
              </w:rPr>
              <w:t xml:space="preserve"> </w:t>
            </w:r>
            <w:r>
              <w:t>владеет</w:t>
            </w:r>
            <w:r>
              <w:rPr>
                <w:spacing w:val="1"/>
              </w:rPr>
              <w:t xml:space="preserve"> </w:t>
            </w:r>
            <w:r>
              <w:t>содержанием</w:t>
            </w:r>
            <w:r>
              <w:rPr>
                <w:spacing w:val="1"/>
              </w:rPr>
              <w:t xml:space="preserve"> </w:t>
            </w:r>
            <w:r>
              <w:t>работы, показывает</w:t>
            </w:r>
            <w:r>
              <w:rPr>
                <w:spacing w:val="-52"/>
              </w:rPr>
              <w:t xml:space="preserve"> </w:t>
            </w:r>
            <w:r>
              <w:t>свою точку зрения,</w:t>
            </w:r>
            <w:r>
              <w:rPr>
                <w:spacing w:val="-52"/>
              </w:rPr>
              <w:t xml:space="preserve"> </w:t>
            </w:r>
            <w:r>
              <w:t>опираясь на</w:t>
            </w:r>
            <w:r>
              <w:rPr>
                <w:spacing w:val="1"/>
              </w:rPr>
              <w:t xml:space="preserve"> </w:t>
            </w:r>
            <w:r>
              <w:t>соответствующие</w:t>
            </w:r>
            <w:r>
              <w:rPr>
                <w:spacing w:val="1"/>
              </w:rPr>
              <w:t xml:space="preserve"> </w:t>
            </w:r>
            <w:r>
              <w:t>теоретические</w:t>
            </w:r>
            <w:r>
              <w:rPr>
                <w:spacing w:val="1"/>
              </w:rPr>
              <w:t xml:space="preserve"> </w:t>
            </w:r>
            <w:r>
              <w:t>положения,</w:t>
            </w:r>
            <w:r>
              <w:rPr>
                <w:spacing w:val="1"/>
              </w:rPr>
              <w:t xml:space="preserve"> </w:t>
            </w:r>
            <w:r>
              <w:t>грамотно и</w:t>
            </w:r>
            <w:r>
              <w:rPr>
                <w:spacing w:val="1"/>
              </w:rPr>
              <w:t xml:space="preserve"> </w:t>
            </w:r>
            <w:r>
              <w:t>содержательно</w:t>
            </w:r>
            <w:r>
              <w:rPr>
                <w:spacing w:val="1"/>
              </w:rPr>
              <w:t xml:space="preserve"> </w:t>
            </w:r>
            <w:r>
              <w:t>отвечает на</w:t>
            </w:r>
            <w:r>
              <w:rPr>
                <w:spacing w:val="1"/>
              </w:rPr>
              <w:t xml:space="preserve"> </w:t>
            </w:r>
            <w:r>
              <w:t>поставленные</w:t>
            </w:r>
            <w:r>
              <w:rPr>
                <w:spacing w:val="1"/>
              </w:rPr>
              <w:t xml:space="preserve"> </w:t>
            </w:r>
            <w:r>
              <w:t>вопросы.</w:t>
            </w:r>
          </w:p>
          <w:p w:rsidR="00FE612A" w:rsidRDefault="00ED62B1">
            <w:pPr>
              <w:pStyle w:val="TableParagraph"/>
              <w:spacing w:before="0"/>
              <w:ind w:left="112" w:right="317"/>
              <w:rPr>
                <w:sz w:val="24"/>
              </w:rPr>
            </w:pPr>
            <w:r>
              <w:t>Использует</w:t>
            </w:r>
            <w:r>
              <w:rPr>
                <w:spacing w:val="1"/>
              </w:rPr>
              <w:t xml:space="preserve"> </w:t>
            </w:r>
            <w:r>
              <w:t>наглядный</w:t>
            </w:r>
            <w:r>
              <w:rPr>
                <w:spacing w:val="1"/>
              </w:rPr>
              <w:t xml:space="preserve"> </w:t>
            </w:r>
            <w:r>
              <w:t>материал:</w:t>
            </w:r>
            <w:r>
              <w:rPr>
                <w:spacing w:val="1"/>
              </w:rPr>
              <w:t xml:space="preserve"> </w:t>
            </w:r>
            <w:r>
              <w:t>презентации,</w:t>
            </w:r>
            <w:r>
              <w:rPr>
                <w:spacing w:val="1"/>
              </w:rPr>
              <w:t xml:space="preserve"> </w:t>
            </w:r>
            <w:r>
              <w:t>схемы, таблицы и</w:t>
            </w:r>
            <w:r>
              <w:rPr>
                <w:spacing w:val="-52"/>
              </w:rPr>
              <w:t xml:space="preserve"> </w:t>
            </w:r>
            <w:r>
              <w:t>др.</w:t>
            </w:r>
          </w:p>
          <w:p w:rsidR="00FE612A" w:rsidRDefault="00ED62B1">
            <w:pPr>
              <w:pStyle w:val="TableParagraph"/>
              <w:spacing w:before="0"/>
              <w:ind w:left="112"/>
              <w:rPr>
                <w:sz w:val="24"/>
              </w:rPr>
            </w:pPr>
            <w:r>
              <w:t>Защита прошла</w:t>
            </w:r>
            <w:r>
              <w:rPr>
                <w:spacing w:val="1"/>
              </w:rPr>
              <w:t xml:space="preserve"> </w:t>
            </w:r>
            <w:r>
              <w:t>успешно</w:t>
            </w:r>
            <w:r>
              <w:rPr>
                <w:spacing w:val="-2"/>
              </w:rPr>
              <w:t xml:space="preserve"> </w:t>
            </w:r>
            <w:r>
              <w:t>с точки</w:t>
            </w:r>
          </w:p>
          <w:p w:rsidR="00FE612A" w:rsidRDefault="00ED62B1">
            <w:pPr>
              <w:pStyle w:val="TableParagraph"/>
              <w:spacing w:before="0" w:line="250" w:lineRule="exact"/>
              <w:ind w:left="112" w:right="400"/>
              <w:rPr>
                <w:sz w:val="24"/>
              </w:rPr>
            </w:pPr>
            <w:r>
              <w:t>зрения комиссии</w:t>
            </w:r>
            <w:r>
              <w:rPr>
                <w:spacing w:val="-52"/>
              </w:rPr>
              <w:t xml:space="preserve"> </w:t>
            </w:r>
            <w:r>
              <w:t>(оценивается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/>
              <w:ind w:left="110" w:right="127"/>
              <w:rPr>
                <w:sz w:val="24"/>
              </w:rPr>
            </w:pPr>
            <w:r>
              <w:t>Студент достаточно</w:t>
            </w:r>
            <w:r>
              <w:rPr>
                <w:spacing w:val="1"/>
              </w:rPr>
              <w:t xml:space="preserve"> </w:t>
            </w:r>
            <w:r>
              <w:t>уверенно владеет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содержанием</w:t>
            </w:r>
            <w:r>
              <w:rPr>
                <w:spacing w:val="-12"/>
              </w:rPr>
              <w:t xml:space="preserve"> </w:t>
            </w:r>
            <w:r>
              <w:t>работы,</w:t>
            </w:r>
            <w:r>
              <w:rPr>
                <w:spacing w:val="-52"/>
              </w:rPr>
              <w:t xml:space="preserve"> </w:t>
            </w:r>
            <w:r>
              <w:t>в основном, отвечает</w:t>
            </w:r>
            <w:r>
              <w:rPr>
                <w:spacing w:val="-52"/>
              </w:rPr>
              <w:t xml:space="preserve"> </w:t>
            </w:r>
            <w:r>
              <w:t>на поставленные</w:t>
            </w:r>
            <w:r>
              <w:rPr>
                <w:spacing w:val="1"/>
              </w:rPr>
              <w:t xml:space="preserve"> </w:t>
            </w:r>
            <w:r>
              <w:t>вопросы, но</w:t>
            </w:r>
            <w:r>
              <w:rPr>
                <w:spacing w:val="1"/>
              </w:rPr>
              <w:t xml:space="preserve"> </w:t>
            </w:r>
            <w:r>
              <w:t>допускает</w:t>
            </w:r>
            <w:r>
              <w:rPr>
                <w:spacing w:val="1"/>
              </w:rPr>
              <w:t xml:space="preserve"> </w:t>
            </w:r>
            <w:r>
              <w:t>незначительные</w:t>
            </w:r>
            <w:r>
              <w:rPr>
                <w:spacing w:val="1"/>
              </w:rPr>
              <w:t xml:space="preserve"> </w:t>
            </w:r>
            <w:r>
              <w:t>неточности при</w:t>
            </w:r>
            <w:r>
              <w:rPr>
                <w:spacing w:val="1"/>
              </w:rPr>
              <w:t xml:space="preserve"> </w:t>
            </w:r>
            <w:r>
              <w:t>ответах. Использует</w:t>
            </w:r>
            <w:r>
              <w:rPr>
                <w:spacing w:val="1"/>
              </w:rPr>
              <w:t xml:space="preserve"> </w:t>
            </w:r>
            <w:r>
              <w:t>наглядный материал</w:t>
            </w:r>
            <w:r>
              <w:rPr>
                <w:spacing w:val="1"/>
              </w:rPr>
              <w:t xml:space="preserve"> </w:t>
            </w:r>
            <w:r>
              <w:t>Защита прошла, по</w:t>
            </w:r>
            <w:r>
              <w:rPr>
                <w:spacing w:val="1"/>
              </w:rPr>
              <w:t xml:space="preserve"> </w:t>
            </w:r>
            <w:r>
              <w:t>мнению комиссии,</w:t>
            </w:r>
            <w:r>
              <w:rPr>
                <w:spacing w:val="1"/>
              </w:rPr>
              <w:t xml:space="preserve"> </w:t>
            </w:r>
            <w:r>
              <w:t>хорошо (оценивается</w:t>
            </w:r>
            <w:r>
              <w:rPr>
                <w:spacing w:val="-52"/>
              </w:rPr>
              <w:t xml:space="preserve"> </w:t>
            </w:r>
            <w:r>
              <w:t>логика изложения,</w:t>
            </w:r>
            <w:r>
              <w:rPr>
                <w:spacing w:val="1"/>
              </w:rPr>
              <w:t xml:space="preserve"> </w:t>
            </w:r>
            <w:r>
              <w:t>уместность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наглядности,</w:t>
            </w:r>
            <w:r>
              <w:rPr>
                <w:spacing w:val="1"/>
              </w:rPr>
              <w:t xml:space="preserve"> </w:t>
            </w: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терминологией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др.).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/>
              <w:ind w:left="111" w:right="70"/>
              <w:rPr>
                <w:sz w:val="24"/>
              </w:rPr>
            </w:pPr>
            <w:r>
              <w:t>Студент, в целом,</w:t>
            </w:r>
            <w:r>
              <w:rPr>
                <w:spacing w:val="1"/>
              </w:rPr>
              <w:t xml:space="preserve"> </w:t>
            </w:r>
            <w:r>
              <w:t>владеет</w:t>
            </w:r>
            <w:r>
              <w:rPr>
                <w:spacing w:val="1"/>
              </w:rPr>
              <w:t xml:space="preserve"> </w:t>
            </w:r>
            <w:r>
              <w:t>содержанием</w:t>
            </w:r>
            <w:r>
              <w:rPr>
                <w:spacing w:val="1"/>
              </w:rPr>
              <w:t xml:space="preserve"> </w:t>
            </w:r>
            <w:r>
              <w:t>работы, но при этом</w:t>
            </w:r>
            <w:r>
              <w:rPr>
                <w:spacing w:val="-52"/>
              </w:rPr>
              <w:t xml:space="preserve"> </w:t>
            </w:r>
            <w:r>
              <w:t>затрудняется в</w:t>
            </w:r>
            <w:r>
              <w:rPr>
                <w:spacing w:val="1"/>
              </w:rPr>
              <w:t xml:space="preserve"> </w:t>
            </w:r>
            <w:r>
              <w:t>ответах на вопросы</w:t>
            </w:r>
            <w:r>
              <w:rPr>
                <w:spacing w:val="1"/>
              </w:rPr>
              <w:t xml:space="preserve"> </w:t>
            </w:r>
            <w:r>
              <w:t>членов ГЭК.</w:t>
            </w:r>
            <w:r>
              <w:rPr>
                <w:spacing w:val="1"/>
              </w:rPr>
              <w:t xml:space="preserve"> </w:t>
            </w:r>
            <w:r>
              <w:t>Допускает</w:t>
            </w:r>
            <w:r>
              <w:rPr>
                <w:spacing w:val="1"/>
              </w:rPr>
              <w:t xml:space="preserve"> </w:t>
            </w:r>
            <w:r>
              <w:t>неточности и</w:t>
            </w:r>
            <w:r>
              <w:rPr>
                <w:spacing w:val="1"/>
              </w:rPr>
              <w:t xml:space="preserve"> </w:t>
            </w:r>
            <w:r>
              <w:t>ошибки при</w:t>
            </w:r>
            <w:r>
              <w:rPr>
                <w:spacing w:val="1"/>
              </w:rPr>
              <w:t xml:space="preserve"> </w:t>
            </w:r>
            <w:r>
              <w:t>толковании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положений и</w:t>
            </w:r>
            <w:r>
              <w:rPr>
                <w:spacing w:val="1"/>
              </w:rPr>
              <w:t xml:space="preserve"> </w:t>
            </w:r>
            <w:r>
              <w:t>результатов работы,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имеет</w:t>
            </w:r>
            <w:r>
              <w:rPr>
                <w:spacing w:val="1"/>
              </w:rPr>
              <w:t xml:space="preserve"> </w:t>
            </w:r>
            <w:r>
              <w:t>собственной точки</w:t>
            </w:r>
            <w:r>
              <w:rPr>
                <w:spacing w:val="1"/>
              </w:rPr>
              <w:t xml:space="preserve"> </w:t>
            </w:r>
            <w:r>
              <w:t>зрения на проблему</w:t>
            </w:r>
            <w:r>
              <w:rPr>
                <w:spacing w:val="-52"/>
              </w:rPr>
              <w:t xml:space="preserve"> </w:t>
            </w:r>
            <w:r>
              <w:t>исследования.</w:t>
            </w:r>
          </w:p>
          <w:p w:rsidR="00FE612A" w:rsidRDefault="00ED62B1">
            <w:pPr>
              <w:pStyle w:val="TableParagraph"/>
              <w:spacing w:before="0"/>
              <w:ind w:left="111" w:right="151"/>
              <w:rPr>
                <w:sz w:val="24"/>
              </w:rPr>
            </w:pPr>
            <w:r>
              <w:t>Студент показал</w:t>
            </w:r>
            <w:r>
              <w:rPr>
                <w:spacing w:val="1"/>
              </w:rPr>
              <w:t xml:space="preserve"> </w:t>
            </w:r>
            <w:r>
              <w:t>слабую</w:t>
            </w:r>
            <w:r>
              <w:rPr>
                <w:spacing w:val="1"/>
              </w:rPr>
              <w:t xml:space="preserve"> </w:t>
            </w:r>
            <w:r>
              <w:t>ориентировку в тех</w:t>
            </w:r>
            <w:r>
              <w:rPr>
                <w:spacing w:val="-52"/>
              </w:rPr>
              <w:t xml:space="preserve"> </w:t>
            </w:r>
            <w:r>
              <w:t>понятиях,</w:t>
            </w:r>
          </w:p>
          <w:p w:rsidR="00FE612A" w:rsidRDefault="00ED62B1">
            <w:pPr>
              <w:pStyle w:val="TableParagraph"/>
              <w:spacing w:before="0" w:line="250" w:lineRule="exact"/>
              <w:ind w:left="111" w:right="128"/>
              <w:rPr>
                <w:sz w:val="24"/>
              </w:rPr>
            </w:pPr>
            <w:r>
              <w:t>терминах, которые</w:t>
            </w:r>
            <w:r>
              <w:rPr>
                <w:spacing w:val="1"/>
              </w:rPr>
              <w:t xml:space="preserve"> </w:t>
            </w:r>
            <w:r>
              <w:t>она</w:t>
            </w:r>
            <w:r>
              <w:rPr>
                <w:spacing w:val="-2"/>
              </w:rPr>
              <w:t xml:space="preserve"> </w:t>
            </w:r>
            <w:r>
              <w:t>(он)</w:t>
            </w:r>
            <w:r>
              <w:rPr>
                <w:spacing w:val="-3"/>
              </w:rPr>
              <w:t xml:space="preserve"> </w:t>
            </w:r>
            <w:r>
              <w:t>использует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/>
              <w:ind w:left="115" w:right="239"/>
              <w:rPr>
                <w:sz w:val="24"/>
              </w:rPr>
            </w:pPr>
            <w:r>
              <w:t>Студент совсем не</w:t>
            </w:r>
            <w:r>
              <w:rPr>
                <w:spacing w:val="-52"/>
              </w:rPr>
              <w:t xml:space="preserve"> </w:t>
            </w:r>
            <w:r>
              <w:t>ориентируется в</w:t>
            </w:r>
            <w:r>
              <w:rPr>
                <w:spacing w:val="1"/>
              </w:rPr>
              <w:t xml:space="preserve"> </w:t>
            </w:r>
            <w:r>
              <w:t>терминологии</w:t>
            </w:r>
            <w:r>
              <w:rPr>
                <w:spacing w:val="1"/>
              </w:rPr>
              <w:t xml:space="preserve"> </w:t>
            </w:r>
            <w:r>
              <w:t>работы.</w:t>
            </w:r>
          </w:p>
        </w:tc>
      </w:tr>
      <w:tr w:rsidR="00FE612A">
        <w:trPr>
          <w:trHeight w:val="17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FE612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/>
              <w:ind w:left="112" w:right="238" w:hanging="1"/>
              <w:rPr>
                <w:sz w:val="24"/>
              </w:rPr>
            </w:pPr>
            <w:r>
              <w:t>логика изложения,</w:t>
            </w:r>
            <w:r>
              <w:rPr>
                <w:spacing w:val="-52"/>
              </w:rPr>
              <w:t xml:space="preserve"> </w:t>
            </w:r>
            <w:r>
              <w:t>уместность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наглядности,</w:t>
            </w:r>
            <w:r>
              <w:rPr>
                <w:spacing w:val="1"/>
              </w:rPr>
              <w:t xml:space="preserve"> </w:t>
            </w:r>
            <w:r>
              <w:t>владение</w:t>
            </w:r>
          </w:p>
          <w:p w:rsidR="00FE612A" w:rsidRDefault="00ED62B1">
            <w:pPr>
              <w:pStyle w:val="TableParagraph"/>
              <w:spacing w:before="0" w:line="252" w:lineRule="exact"/>
              <w:ind w:left="112" w:right="386"/>
              <w:rPr>
                <w:sz w:val="24"/>
              </w:rPr>
            </w:pPr>
            <w:r>
              <w:t>терминологией и</w:t>
            </w:r>
            <w:r>
              <w:rPr>
                <w:spacing w:val="-52"/>
              </w:rPr>
              <w:t xml:space="preserve"> </w:t>
            </w:r>
            <w:r>
              <w:t>др.).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FE612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/>
              <w:ind w:left="111" w:right="174"/>
              <w:rPr>
                <w:sz w:val="24"/>
              </w:rPr>
            </w:pPr>
            <w:r>
              <w:rPr>
                <w:sz w:val="18"/>
              </w:rPr>
              <w:t>В</w:t>
            </w:r>
            <w:r>
              <w:rPr>
                <w:spacing w:val="7"/>
                <w:sz w:val="18"/>
              </w:rPr>
              <w:t xml:space="preserve"> </w:t>
            </w:r>
            <w:r>
              <w:t>своей</w:t>
            </w:r>
            <w:r>
              <w:rPr>
                <w:spacing w:val="-3"/>
              </w:rPr>
              <w:t xml:space="preserve"> </w:t>
            </w:r>
            <w:r>
              <w:t>работе.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Защита,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по</w:t>
            </w:r>
            <w:r>
              <w:rPr>
                <w:spacing w:val="-11"/>
              </w:rPr>
              <w:t xml:space="preserve"> </w:t>
            </w:r>
            <w:r>
              <w:t>мнению</w:t>
            </w:r>
            <w:r>
              <w:rPr>
                <w:spacing w:val="-52"/>
              </w:rPr>
              <w:t xml:space="preserve"> </w:t>
            </w:r>
            <w:r>
              <w:t>членов комиссии,</w:t>
            </w:r>
            <w:r>
              <w:rPr>
                <w:spacing w:val="1"/>
              </w:rPr>
              <w:t xml:space="preserve"> </w:t>
            </w:r>
            <w:r>
              <w:t>прошла сбивчиво,</w:t>
            </w:r>
            <w:r>
              <w:rPr>
                <w:spacing w:val="1"/>
              </w:rPr>
              <w:t xml:space="preserve"> </w:t>
            </w:r>
            <w:r>
              <w:t>неуверенно и</w:t>
            </w:r>
            <w:r>
              <w:rPr>
                <w:spacing w:val="1"/>
              </w:rPr>
              <w:t xml:space="preserve"> </w:t>
            </w:r>
            <w:r>
              <w:t>нечетко.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FE612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E612A">
        <w:trPr>
          <w:trHeight w:val="606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FE612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 w:line="229" w:lineRule="exact"/>
              <w:ind w:left="112"/>
              <w:rPr>
                <w:sz w:val="24"/>
              </w:rPr>
            </w:pPr>
            <w:r>
              <w:t>Оценка</w:t>
            </w:r>
            <w:r>
              <w:rPr>
                <w:spacing w:val="-1"/>
              </w:rPr>
              <w:t xml:space="preserve"> </w:t>
            </w:r>
            <w:r>
              <w:t>«5»</w:t>
            </w:r>
          </w:p>
          <w:p w:rsidR="00FE612A" w:rsidRDefault="00ED62B1">
            <w:pPr>
              <w:pStyle w:val="TableParagraph"/>
              <w:spacing w:before="0"/>
              <w:ind w:left="112" w:right="139"/>
              <w:rPr>
                <w:sz w:val="24"/>
              </w:rPr>
            </w:pPr>
            <w:r>
              <w:t>ставится, если</w:t>
            </w:r>
            <w:r>
              <w:rPr>
                <w:spacing w:val="1"/>
              </w:rPr>
              <w:t xml:space="preserve"> </w:t>
            </w:r>
            <w:r>
              <w:t>студент на высоком</w:t>
            </w:r>
            <w:r>
              <w:rPr>
                <w:spacing w:val="-52"/>
              </w:rPr>
              <w:t xml:space="preserve"> </w:t>
            </w:r>
            <w:r>
              <w:t>уровне владеет</w:t>
            </w:r>
            <w:r>
              <w:rPr>
                <w:spacing w:val="1"/>
              </w:rPr>
              <w:t xml:space="preserve"> </w:t>
            </w:r>
            <w:r>
              <w:t>методологическим</w:t>
            </w:r>
            <w:r>
              <w:rPr>
                <w:spacing w:val="1"/>
              </w:rPr>
              <w:t xml:space="preserve"> </w:t>
            </w:r>
            <w:r>
              <w:t>аппаратом</w:t>
            </w:r>
            <w:r>
              <w:rPr>
                <w:spacing w:val="1"/>
              </w:rPr>
              <w:t xml:space="preserve"> </w:t>
            </w:r>
            <w:r>
              <w:t>исследования,</w:t>
            </w:r>
            <w:r>
              <w:rPr>
                <w:spacing w:val="1"/>
              </w:rPr>
              <w:t xml:space="preserve"> </w:t>
            </w:r>
            <w:r>
              <w:t>осуществляет</w:t>
            </w:r>
            <w:r>
              <w:rPr>
                <w:spacing w:val="1"/>
              </w:rPr>
              <w:t xml:space="preserve"> </w:t>
            </w:r>
            <w:r>
              <w:t>сравнительно-</w:t>
            </w:r>
            <w:r>
              <w:rPr>
                <w:spacing w:val="1"/>
              </w:rPr>
              <w:t xml:space="preserve"> </w:t>
            </w:r>
            <w:r>
              <w:t>сопоставительный</w:t>
            </w:r>
            <w:r>
              <w:rPr>
                <w:spacing w:val="1"/>
              </w:rPr>
              <w:t xml:space="preserve"> </w:t>
            </w:r>
            <w:r>
              <w:t>анализ разных</w:t>
            </w:r>
            <w:r>
              <w:rPr>
                <w:spacing w:val="1"/>
              </w:rPr>
              <w:t xml:space="preserve"> </w:t>
            </w:r>
            <w:r>
              <w:t>теоретических</w:t>
            </w:r>
            <w:r>
              <w:rPr>
                <w:spacing w:val="1"/>
              </w:rPr>
              <w:t xml:space="preserve"> </w:t>
            </w:r>
            <w:r>
              <w:t>подходов,</w:t>
            </w:r>
            <w:r>
              <w:rPr>
                <w:spacing w:val="1"/>
              </w:rPr>
              <w:t xml:space="preserve"> </w:t>
            </w:r>
            <w:r>
              <w:t>практическая часть</w:t>
            </w:r>
            <w:r>
              <w:rPr>
                <w:spacing w:val="1"/>
              </w:rPr>
              <w:t xml:space="preserve"> </w:t>
            </w:r>
            <w:r>
              <w:t>ВКР выполнена</w:t>
            </w:r>
            <w:r>
              <w:rPr>
                <w:spacing w:val="1"/>
              </w:rPr>
              <w:t xml:space="preserve"> </w:t>
            </w:r>
            <w:r>
              <w:t>качественно и на</w:t>
            </w:r>
            <w:r>
              <w:rPr>
                <w:spacing w:val="1"/>
              </w:rPr>
              <w:t xml:space="preserve"> </w:t>
            </w:r>
            <w:r>
              <w:t>высоком уровне.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 w:line="229" w:lineRule="exact"/>
              <w:ind w:left="110"/>
              <w:rPr>
                <w:sz w:val="24"/>
              </w:rPr>
            </w:pPr>
            <w:r>
              <w:t>Оценка «4»</w:t>
            </w:r>
            <w:r>
              <w:rPr>
                <w:spacing w:val="-3"/>
              </w:rPr>
              <w:t xml:space="preserve"> </w:t>
            </w:r>
            <w:r>
              <w:t>ставится,</w:t>
            </w:r>
          </w:p>
          <w:p w:rsidR="00FE612A" w:rsidRDefault="00ED62B1">
            <w:pPr>
              <w:pStyle w:val="TableParagraph"/>
              <w:spacing w:before="0"/>
              <w:ind w:left="110" w:right="79"/>
              <w:rPr>
                <w:sz w:val="24"/>
              </w:rPr>
            </w:pPr>
            <w:r>
              <w:t>если студент на</w:t>
            </w:r>
            <w:r>
              <w:rPr>
                <w:spacing w:val="1"/>
              </w:rPr>
              <w:t xml:space="preserve"> </w:t>
            </w:r>
            <w:r>
              <w:t>достаточно высоком</w:t>
            </w:r>
            <w:r>
              <w:rPr>
                <w:spacing w:val="1"/>
              </w:rPr>
              <w:t xml:space="preserve"> </w:t>
            </w:r>
            <w:r>
              <w:t>уровне овладел</w:t>
            </w:r>
            <w:r>
              <w:rPr>
                <w:spacing w:val="1"/>
              </w:rPr>
              <w:t xml:space="preserve"> </w:t>
            </w:r>
            <w:r>
              <w:t>методологическим</w:t>
            </w:r>
            <w:r>
              <w:rPr>
                <w:spacing w:val="1"/>
              </w:rPr>
              <w:t xml:space="preserve"> </w:t>
            </w:r>
            <w:r>
              <w:t>аппаратом</w:t>
            </w:r>
            <w:r>
              <w:rPr>
                <w:spacing w:val="1"/>
              </w:rPr>
              <w:t xml:space="preserve"> </w:t>
            </w:r>
            <w:r>
              <w:t>исследования,</w:t>
            </w:r>
            <w:r>
              <w:rPr>
                <w:spacing w:val="1"/>
              </w:rPr>
              <w:t xml:space="preserve"> </w:t>
            </w:r>
            <w:r>
              <w:t>осуществляет</w:t>
            </w:r>
            <w:r>
              <w:rPr>
                <w:spacing w:val="1"/>
              </w:rPr>
              <w:t xml:space="preserve"> </w:t>
            </w:r>
            <w:r>
              <w:t>содержательный</w:t>
            </w:r>
            <w:r>
              <w:rPr>
                <w:spacing w:val="1"/>
              </w:rPr>
              <w:t xml:space="preserve"> </w:t>
            </w:r>
            <w:r>
              <w:t>анализ теоретических</w:t>
            </w:r>
            <w:r>
              <w:rPr>
                <w:spacing w:val="-52"/>
              </w:rPr>
              <w:t xml:space="preserve"> </w:t>
            </w:r>
            <w:r>
              <w:t>источников, но</w:t>
            </w:r>
            <w:r>
              <w:rPr>
                <w:spacing w:val="1"/>
              </w:rPr>
              <w:t xml:space="preserve"> </w:t>
            </w:r>
            <w:r>
              <w:t>допускает отдельные</w:t>
            </w:r>
            <w:r>
              <w:rPr>
                <w:spacing w:val="1"/>
              </w:rPr>
              <w:t xml:space="preserve"> </w:t>
            </w:r>
            <w:r>
              <w:t>неточности в</w:t>
            </w:r>
            <w:r>
              <w:rPr>
                <w:spacing w:val="1"/>
              </w:rPr>
              <w:t xml:space="preserve"> </w:t>
            </w:r>
            <w:r>
              <w:t>теоретическом</w:t>
            </w:r>
            <w:r>
              <w:rPr>
                <w:spacing w:val="1"/>
              </w:rPr>
              <w:t xml:space="preserve"> </w:t>
            </w:r>
            <w:r>
              <w:t>обосновании или</w:t>
            </w:r>
            <w:r>
              <w:rPr>
                <w:spacing w:val="1"/>
              </w:rPr>
              <w:t xml:space="preserve"> </w:t>
            </w:r>
            <w:r>
              <w:t>допущены</w:t>
            </w:r>
            <w:r>
              <w:rPr>
                <w:spacing w:val="1"/>
              </w:rPr>
              <w:t xml:space="preserve"> </w:t>
            </w:r>
            <w:r>
              <w:t>отступления в</w:t>
            </w:r>
            <w:r>
              <w:rPr>
                <w:spacing w:val="1"/>
              </w:rPr>
              <w:t xml:space="preserve"> </w:t>
            </w:r>
            <w:r>
              <w:t>практической части</w:t>
            </w:r>
            <w:r>
              <w:rPr>
                <w:spacing w:val="1"/>
              </w:rPr>
              <w:t xml:space="preserve"> </w:t>
            </w:r>
            <w:r>
              <w:t>от законов</w:t>
            </w:r>
            <w:r>
              <w:rPr>
                <w:spacing w:val="1"/>
              </w:rPr>
              <w:t xml:space="preserve"> </w:t>
            </w:r>
            <w:r>
              <w:t>композиционного</w:t>
            </w:r>
            <w:r>
              <w:rPr>
                <w:spacing w:val="1"/>
              </w:rPr>
              <w:t xml:space="preserve"> </w:t>
            </w:r>
            <w:r>
              <w:t>решения.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 w:line="229" w:lineRule="exact"/>
              <w:ind w:left="111"/>
              <w:rPr>
                <w:sz w:val="24"/>
              </w:rPr>
            </w:pPr>
            <w:r>
              <w:t>Оценка</w:t>
            </w:r>
            <w:r>
              <w:rPr>
                <w:spacing w:val="-1"/>
              </w:rPr>
              <w:t xml:space="preserve"> </w:t>
            </w:r>
            <w:r>
              <w:t>«3»</w:t>
            </w:r>
          </w:p>
          <w:p w:rsidR="00FE612A" w:rsidRDefault="00ED62B1">
            <w:pPr>
              <w:pStyle w:val="TableParagraph"/>
              <w:spacing w:before="0"/>
              <w:ind w:left="111" w:right="161"/>
              <w:rPr>
                <w:sz w:val="24"/>
              </w:rPr>
            </w:pPr>
            <w:r>
              <w:t>ставится, если</w:t>
            </w:r>
            <w:r>
              <w:rPr>
                <w:spacing w:val="1"/>
              </w:rPr>
              <w:t xml:space="preserve"> </w:t>
            </w:r>
            <w:r>
              <w:t>студент на низком</w:t>
            </w:r>
            <w:r>
              <w:rPr>
                <w:spacing w:val="1"/>
              </w:rPr>
              <w:t xml:space="preserve"> </w:t>
            </w:r>
            <w:r>
              <w:t>уровне владеет</w:t>
            </w:r>
            <w:r>
              <w:rPr>
                <w:spacing w:val="1"/>
              </w:rPr>
              <w:t xml:space="preserve"> </w:t>
            </w:r>
            <w:r>
              <w:t>методологическим</w:t>
            </w:r>
            <w:r>
              <w:rPr>
                <w:spacing w:val="1"/>
              </w:rPr>
              <w:t xml:space="preserve"> </w:t>
            </w:r>
            <w:r>
              <w:t>аппаратом</w:t>
            </w:r>
            <w:r>
              <w:rPr>
                <w:spacing w:val="1"/>
              </w:rPr>
              <w:t xml:space="preserve"> </w:t>
            </w:r>
            <w:r>
              <w:t>исследования,</w:t>
            </w:r>
            <w:r>
              <w:rPr>
                <w:spacing w:val="1"/>
              </w:rPr>
              <w:t xml:space="preserve"> </w:t>
            </w:r>
            <w:r>
              <w:t>допускает</w:t>
            </w:r>
            <w:r>
              <w:rPr>
                <w:spacing w:val="1"/>
              </w:rPr>
              <w:t xml:space="preserve"> </w:t>
            </w:r>
            <w:r>
              <w:t>неточности при</w:t>
            </w:r>
            <w:r>
              <w:rPr>
                <w:spacing w:val="1"/>
              </w:rPr>
              <w:t xml:space="preserve"> </w:t>
            </w:r>
            <w:r>
              <w:t>формулировке</w:t>
            </w:r>
            <w:r>
              <w:rPr>
                <w:spacing w:val="1"/>
              </w:rPr>
              <w:t xml:space="preserve"> </w:t>
            </w:r>
            <w:r>
              <w:t>теоретических</w:t>
            </w:r>
            <w:r>
              <w:rPr>
                <w:spacing w:val="1"/>
              </w:rPr>
              <w:t xml:space="preserve"> </w:t>
            </w:r>
            <w:r>
              <w:t>положений</w:t>
            </w:r>
            <w:r>
              <w:rPr>
                <w:spacing w:val="1"/>
              </w:rPr>
              <w:t xml:space="preserve"> </w:t>
            </w:r>
            <w:r>
              <w:t>выпускной</w:t>
            </w:r>
            <w:r>
              <w:rPr>
                <w:spacing w:val="1"/>
              </w:rPr>
              <w:t xml:space="preserve"> </w:t>
            </w:r>
            <w:r>
              <w:t>квалификационной</w:t>
            </w:r>
            <w:r>
              <w:rPr>
                <w:spacing w:val="-52"/>
              </w:rPr>
              <w:t xml:space="preserve"> </w:t>
            </w:r>
            <w:r>
              <w:t>работы, материал</w:t>
            </w:r>
            <w:r>
              <w:rPr>
                <w:spacing w:val="1"/>
              </w:rPr>
              <w:t xml:space="preserve"> </w:t>
            </w:r>
            <w:r>
              <w:t>излагается не</w:t>
            </w:r>
            <w:r>
              <w:rPr>
                <w:spacing w:val="1"/>
              </w:rPr>
              <w:t xml:space="preserve"> </w:t>
            </w:r>
            <w:r>
              <w:t>связно,</w:t>
            </w:r>
            <w:r>
              <w:rPr>
                <w:spacing w:val="1"/>
              </w:rPr>
              <w:t xml:space="preserve"> </w:t>
            </w:r>
            <w:r>
              <w:t>практическая часть</w:t>
            </w:r>
            <w:r>
              <w:rPr>
                <w:spacing w:val="-52"/>
              </w:rPr>
              <w:t xml:space="preserve"> </w:t>
            </w:r>
            <w:r>
              <w:t>ВКР выполнена</w:t>
            </w:r>
            <w:r>
              <w:rPr>
                <w:spacing w:val="1"/>
              </w:rPr>
              <w:t xml:space="preserve"> </w:t>
            </w:r>
            <w:r>
              <w:t>некачественно.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2A" w:rsidRDefault="00ED62B1">
            <w:pPr>
              <w:pStyle w:val="TableParagraph"/>
              <w:spacing w:before="0" w:line="229" w:lineRule="exact"/>
              <w:ind w:left="115"/>
              <w:rPr>
                <w:sz w:val="24"/>
              </w:rPr>
            </w:pPr>
            <w:r>
              <w:t>Оценка</w:t>
            </w:r>
            <w:r>
              <w:rPr>
                <w:spacing w:val="-1"/>
              </w:rPr>
              <w:t xml:space="preserve"> </w:t>
            </w:r>
            <w:r>
              <w:t>«2»</w:t>
            </w:r>
          </w:p>
          <w:p w:rsidR="00FE612A" w:rsidRDefault="00ED62B1">
            <w:pPr>
              <w:pStyle w:val="TableParagraph"/>
              <w:spacing w:before="0"/>
              <w:ind w:left="115" w:right="93"/>
              <w:rPr>
                <w:sz w:val="24"/>
              </w:rPr>
            </w:pPr>
            <w:r>
              <w:t>ставится, если</w:t>
            </w:r>
            <w:r>
              <w:rPr>
                <w:spacing w:val="1"/>
              </w:rPr>
              <w:t xml:space="preserve"> </w:t>
            </w:r>
            <w:r>
              <w:t>студент</w:t>
            </w:r>
            <w:r>
              <w:rPr>
                <w:spacing w:val="1"/>
              </w:rPr>
              <w:t xml:space="preserve"> </w:t>
            </w:r>
            <w:r>
              <w:t>обнаруживает</w:t>
            </w:r>
            <w:r>
              <w:rPr>
                <w:spacing w:val="1"/>
              </w:rPr>
              <w:t xml:space="preserve"> </w:t>
            </w:r>
            <w:r>
              <w:t>непонимание</w:t>
            </w:r>
            <w:r>
              <w:rPr>
                <w:spacing w:val="1"/>
              </w:rPr>
              <w:t xml:space="preserve"> </w:t>
            </w:r>
            <w:r>
              <w:t>содержательных</w:t>
            </w:r>
            <w:r>
              <w:rPr>
                <w:spacing w:val="1"/>
              </w:rPr>
              <w:t xml:space="preserve"> </w:t>
            </w:r>
            <w:r>
              <w:t>основ проведенного</w:t>
            </w:r>
            <w:r>
              <w:rPr>
                <w:spacing w:val="-52"/>
              </w:rPr>
              <w:t xml:space="preserve"> </w:t>
            </w:r>
            <w:r>
              <w:t>исследования и</w:t>
            </w:r>
            <w:r>
              <w:rPr>
                <w:spacing w:val="1"/>
              </w:rPr>
              <w:t xml:space="preserve"> </w:t>
            </w:r>
            <w:r>
              <w:t>неумение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полученные знания</w:t>
            </w:r>
            <w:r>
              <w:rPr>
                <w:spacing w:val="1"/>
              </w:rPr>
              <w:t xml:space="preserve"> </w:t>
            </w:r>
            <w:r>
              <w:t>на практике, защиту</w:t>
            </w:r>
            <w:r>
              <w:rPr>
                <w:spacing w:val="-52"/>
              </w:rPr>
              <w:t xml:space="preserve"> </w:t>
            </w:r>
            <w:r>
              <w:t>строит не связно,</w:t>
            </w:r>
            <w:r>
              <w:rPr>
                <w:spacing w:val="1"/>
              </w:rPr>
              <w:t xml:space="preserve"> </w:t>
            </w:r>
            <w:r>
              <w:t>допускает</w:t>
            </w:r>
            <w:r>
              <w:rPr>
                <w:spacing w:val="1"/>
              </w:rPr>
              <w:t xml:space="preserve"> </w:t>
            </w:r>
            <w:r>
              <w:t>существенные</w:t>
            </w:r>
            <w:r>
              <w:rPr>
                <w:spacing w:val="1"/>
              </w:rPr>
              <w:t xml:space="preserve"> </w:t>
            </w:r>
            <w:r>
              <w:t>ошибки, в</w:t>
            </w:r>
            <w:r>
              <w:rPr>
                <w:spacing w:val="1"/>
              </w:rPr>
              <w:t xml:space="preserve"> </w:t>
            </w:r>
            <w:r>
              <w:t>теоретическом</w:t>
            </w:r>
            <w:r>
              <w:rPr>
                <w:spacing w:val="1"/>
              </w:rPr>
              <w:t xml:space="preserve"> </w:t>
            </w:r>
            <w:r>
              <w:t>обосновании,</w:t>
            </w:r>
            <w:r>
              <w:rPr>
                <w:spacing w:val="1"/>
              </w:rPr>
              <w:t xml:space="preserve"> </w:t>
            </w:r>
            <w:r>
              <w:t>которые не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исправить даже 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членов</w:t>
            </w:r>
            <w:r>
              <w:rPr>
                <w:spacing w:val="1"/>
              </w:rPr>
              <w:t xml:space="preserve"> </w:t>
            </w:r>
            <w:r>
              <w:t>комиссии,</w:t>
            </w:r>
            <w:r>
              <w:rPr>
                <w:spacing w:val="1"/>
              </w:rPr>
              <w:t xml:space="preserve"> </w:t>
            </w: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часть</w:t>
            </w:r>
          </w:p>
          <w:p w:rsidR="00FE612A" w:rsidRDefault="00ED62B1">
            <w:pPr>
              <w:pStyle w:val="TableParagraph"/>
              <w:spacing w:before="0" w:line="252" w:lineRule="exact"/>
              <w:ind w:left="115"/>
              <w:rPr>
                <w:sz w:val="24"/>
              </w:rPr>
            </w:pPr>
            <w:r>
              <w:t>ВКР</w:t>
            </w:r>
            <w:r>
              <w:rPr>
                <w:spacing w:val="-3"/>
              </w:rPr>
              <w:t xml:space="preserve"> </w:t>
            </w:r>
            <w:r>
              <w:t>не выполнена.</w:t>
            </w:r>
          </w:p>
        </w:tc>
      </w:tr>
    </w:tbl>
    <w:p w:rsidR="00FE612A" w:rsidRDefault="00FE612A">
      <w:pPr>
        <w:sectPr w:rsidR="00FE612A">
          <w:pgSz w:w="11906" w:h="16838"/>
          <w:pgMar w:top="740" w:right="460" w:bottom="280" w:left="780" w:header="0" w:footer="0" w:gutter="0"/>
          <w:cols w:space="720"/>
          <w:formProt w:val="0"/>
          <w:docGrid w:linePitch="100" w:charSpace="4096"/>
        </w:sectPr>
      </w:pPr>
    </w:p>
    <w:p w:rsidR="00FE612A" w:rsidRDefault="00FE612A">
      <w:pPr>
        <w:pStyle w:val="a6"/>
        <w:spacing w:before="4"/>
        <w:ind w:left="0" w:firstLine="0"/>
        <w:rPr>
          <w:sz w:val="17"/>
        </w:rPr>
      </w:pPr>
    </w:p>
    <w:sectPr w:rsidR="00FE612A">
      <w:pgSz w:w="11906" w:h="16838"/>
      <w:pgMar w:top="1580" w:right="460" w:bottom="280" w:left="7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4DCB"/>
    <w:multiLevelType w:val="multilevel"/>
    <w:tmpl w:val="3ADEDD06"/>
    <w:lvl w:ilvl="0">
      <w:numFmt w:val="bullet"/>
      <w:lvlText w:val=""/>
      <w:lvlJc w:val="left"/>
      <w:pPr>
        <w:tabs>
          <w:tab w:val="num" w:pos="0"/>
        </w:tabs>
        <w:ind w:left="1072" w:hanging="348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038" w:hanging="34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97" w:hanging="34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55" w:hanging="34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14" w:hanging="3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873" w:hanging="34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31" w:hanging="3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90" w:hanging="3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49" w:hanging="348"/>
      </w:pPr>
      <w:rPr>
        <w:rFonts w:ascii="Symbol" w:hAnsi="Symbol" w:cs="Symbol" w:hint="default"/>
      </w:rPr>
    </w:lvl>
  </w:abstractNum>
  <w:abstractNum w:abstractNumId="1" w15:restartNumberingAfterBreak="0">
    <w:nsid w:val="0D9E0C6D"/>
    <w:multiLevelType w:val="multilevel"/>
    <w:tmpl w:val="CD56EA34"/>
    <w:lvl w:ilvl="0">
      <w:start w:val="1"/>
      <w:numFmt w:val="decimal"/>
      <w:lvlText w:val="%1"/>
      <w:lvlJc w:val="left"/>
      <w:pPr>
        <w:tabs>
          <w:tab w:val="num" w:pos="0"/>
        </w:tabs>
        <w:ind w:left="352" w:hanging="713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90" w:hanging="71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21" w:hanging="7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51" w:hanging="7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82" w:hanging="7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13" w:hanging="7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43" w:hanging="7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74" w:hanging="7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05" w:hanging="713"/>
      </w:pPr>
      <w:rPr>
        <w:rFonts w:ascii="Symbol" w:hAnsi="Symbol" w:cs="Symbol" w:hint="default"/>
      </w:rPr>
    </w:lvl>
  </w:abstractNum>
  <w:abstractNum w:abstractNumId="2" w15:restartNumberingAfterBreak="0">
    <w:nsid w:val="162A05F2"/>
    <w:multiLevelType w:val="multilevel"/>
    <w:tmpl w:val="98A6A7DE"/>
    <w:lvl w:ilvl="0">
      <w:start w:val="1"/>
      <w:numFmt w:val="decimal"/>
      <w:lvlText w:val="%1"/>
      <w:lvlJc w:val="left"/>
      <w:pPr>
        <w:tabs>
          <w:tab w:val="num" w:pos="0"/>
        </w:tabs>
        <w:ind w:left="352" w:hanging="713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90" w:hanging="71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21" w:hanging="7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51" w:hanging="7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82" w:hanging="7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13" w:hanging="7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43" w:hanging="7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74" w:hanging="7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05" w:hanging="713"/>
      </w:pPr>
      <w:rPr>
        <w:rFonts w:ascii="Symbol" w:hAnsi="Symbol" w:cs="Symbol" w:hint="default"/>
      </w:rPr>
    </w:lvl>
  </w:abstractNum>
  <w:abstractNum w:abstractNumId="3" w15:restartNumberingAfterBreak="0">
    <w:nsid w:val="1A963161"/>
    <w:multiLevelType w:val="multilevel"/>
    <w:tmpl w:val="11949C0A"/>
    <w:lvl w:ilvl="0">
      <w:start w:val="4"/>
      <w:numFmt w:val="decimal"/>
      <w:lvlText w:val="%1"/>
      <w:lvlJc w:val="left"/>
      <w:pPr>
        <w:tabs>
          <w:tab w:val="num" w:pos="0"/>
        </w:tabs>
        <w:ind w:left="1492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2" w:hanging="420"/>
      </w:pPr>
      <w:rPr>
        <w:rFonts w:ascii="Times New Roman" w:eastAsia="Times New Roman" w:hAnsi="Times New Roman" w:cs="Times New Roman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333" w:hanging="4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249" w:hanging="4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166" w:hanging="4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083" w:hanging="4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999" w:hanging="4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916" w:hanging="4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833" w:hanging="420"/>
      </w:pPr>
      <w:rPr>
        <w:rFonts w:ascii="Symbol" w:hAnsi="Symbol" w:cs="Symbol" w:hint="default"/>
      </w:rPr>
    </w:lvl>
  </w:abstractNum>
  <w:abstractNum w:abstractNumId="4" w15:restartNumberingAfterBreak="0">
    <w:nsid w:val="1BEE3EF6"/>
    <w:multiLevelType w:val="multilevel"/>
    <w:tmpl w:val="62EA0B56"/>
    <w:lvl w:ilvl="0">
      <w:start w:val="1"/>
      <w:numFmt w:val="decimal"/>
      <w:lvlText w:val="%1"/>
      <w:lvlJc w:val="left"/>
      <w:pPr>
        <w:tabs>
          <w:tab w:val="num" w:pos="0"/>
        </w:tabs>
        <w:ind w:left="352" w:hanging="713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90" w:hanging="71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21" w:hanging="7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51" w:hanging="7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82" w:hanging="7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13" w:hanging="7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43" w:hanging="7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74" w:hanging="7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05" w:hanging="713"/>
      </w:pPr>
      <w:rPr>
        <w:rFonts w:ascii="Symbol" w:hAnsi="Symbol" w:cs="Symbol" w:hint="default"/>
      </w:rPr>
    </w:lvl>
  </w:abstractNum>
  <w:abstractNum w:abstractNumId="5" w15:restartNumberingAfterBreak="0">
    <w:nsid w:val="1ECC3EF7"/>
    <w:multiLevelType w:val="multilevel"/>
    <w:tmpl w:val="8D9051CA"/>
    <w:lvl w:ilvl="0">
      <w:start w:val="1"/>
      <w:numFmt w:val="decimal"/>
      <w:lvlText w:val="%1"/>
      <w:lvlJc w:val="left"/>
      <w:pPr>
        <w:tabs>
          <w:tab w:val="num" w:pos="0"/>
        </w:tabs>
        <w:ind w:left="352" w:hanging="713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90" w:hanging="71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21" w:hanging="7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51" w:hanging="7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82" w:hanging="7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13" w:hanging="7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43" w:hanging="7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74" w:hanging="7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05" w:hanging="713"/>
      </w:pPr>
      <w:rPr>
        <w:rFonts w:ascii="Symbol" w:hAnsi="Symbol" w:cs="Symbol" w:hint="default"/>
      </w:rPr>
    </w:lvl>
  </w:abstractNum>
  <w:abstractNum w:abstractNumId="6" w15:restartNumberingAfterBreak="0">
    <w:nsid w:val="21946CF1"/>
    <w:multiLevelType w:val="multilevel"/>
    <w:tmpl w:val="2E1C4DBC"/>
    <w:lvl w:ilvl="0">
      <w:start w:val="1"/>
      <w:numFmt w:val="decimal"/>
      <w:lvlText w:val="%1"/>
      <w:lvlJc w:val="left"/>
      <w:pPr>
        <w:tabs>
          <w:tab w:val="num" w:pos="0"/>
        </w:tabs>
        <w:ind w:left="352" w:hanging="713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90" w:hanging="71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21" w:hanging="7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51" w:hanging="7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82" w:hanging="7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13" w:hanging="7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43" w:hanging="7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74" w:hanging="7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05" w:hanging="713"/>
      </w:pPr>
      <w:rPr>
        <w:rFonts w:ascii="Symbol" w:hAnsi="Symbol" w:cs="Symbol" w:hint="default"/>
      </w:rPr>
    </w:lvl>
  </w:abstractNum>
  <w:abstractNum w:abstractNumId="7" w15:restartNumberingAfterBreak="0">
    <w:nsid w:val="29CF16F8"/>
    <w:multiLevelType w:val="multilevel"/>
    <w:tmpl w:val="969EB8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AE556BD"/>
    <w:multiLevelType w:val="multilevel"/>
    <w:tmpl w:val="ACBACF12"/>
    <w:lvl w:ilvl="0">
      <w:start w:val="1"/>
      <w:numFmt w:val="decimal"/>
      <w:lvlText w:val="%1"/>
      <w:lvlJc w:val="left"/>
      <w:pPr>
        <w:tabs>
          <w:tab w:val="num" w:pos="0"/>
        </w:tabs>
        <w:ind w:left="352" w:hanging="713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90" w:hanging="71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21" w:hanging="7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51" w:hanging="7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82" w:hanging="7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13" w:hanging="7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43" w:hanging="7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74" w:hanging="7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05" w:hanging="713"/>
      </w:pPr>
      <w:rPr>
        <w:rFonts w:ascii="Symbol" w:hAnsi="Symbol" w:cs="Symbol" w:hint="default"/>
      </w:rPr>
    </w:lvl>
  </w:abstractNum>
  <w:abstractNum w:abstractNumId="9" w15:restartNumberingAfterBreak="0">
    <w:nsid w:val="2DDC01F9"/>
    <w:multiLevelType w:val="multilevel"/>
    <w:tmpl w:val="C08EC2FE"/>
    <w:lvl w:ilvl="0">
      <w:start w:val="1"/>
      <w:numFmt w:val="decimal"/>
      <w:lvlText w:val="%1"/>
      <w:lvlJc w:val="left"/>
      <w:pPr>
        <w:tabs>
          <w:tab w:val="num" w:pos="0"/>
        </w:tabs>
        <w:ind w:left="352" w:hanging="713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90" w:hanging="71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21" w:hanging="7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51" w:hanging="7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82" w:hanging="7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13" w:hanging="7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43" w:hanging="7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74" w:hanging="7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05" w:hanging="713"/>
      </w:pPr>
      <w:rPr>
        <w:rFonts w:ascii="Symbol" w:hAnsi="Symbol" w:cs="Symbol" w:hint="default"/>
      </w:rPr>
    </w:lvl>
  </w:abstractNum>
  <w:abstractNum w:abstractNumId="10" w15:restartNumberingAfterBreak="0">
    <w:nsid w:val="327A378C"/>
    <w:multiLevelType w:val="multilevel"/>
    <w:tmpl w:val="7FB257DE"/>
    <w:lvl w:ilvl="0">
      <w:numFmt w:val="bullet"/>
      <w:lvlText w:val="–"/>
      <w:lvlJc w:val="left"/>
      <w:pPr>
        <w:tabs>
          <w:tab w:val="num" w:pos="0"/>
        </w:tabs>
        <w:ind w:left="1240" w:hanging="18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182" w:hanging="18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125" w:hanging="18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067" w:hanging="18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010" w:hanging="18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953" w:hanging="18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5" w:hanging="18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838" w:hanging="18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81" w:hanging="180"/>
      </w:pPr>
      <w:rPr>
        <w:rFonts w:ascii="Symbol" w:hAnsi="Symbol" w:cs="Symbol" w:hint="default"/>
      </w:rPr>
    </w:lvl>
  </w:abstractNum>
  <w:abstractNum w:abstractNumId="11" w15:restartNumberingAfterBreak="0">
    <w:nsid w:val="3B8B7DBF"/>
    <w:multiLevelType w:val="multilevel"/>
    <w:tmpl w:val="9628F9F4"/>
    <w:lvl w:ilvl="0">
      <w:start w:val="1"/>
      <w:numFmt w:val="decimal"/>
      <w:lvlText w:val="%1"/>
      <w:lvlJc w:val="left"/>
      <w:pPr>
        <w:tabs>
          <w:tab w:val="num" w:pos="0"/>
        </w:tabs>
        <w:ind w:left="352" w:hanging="713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90" w:hanging="71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21" w:hanging="7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51" w:hanging="7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82" w:hanging="7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13" w:hanging="7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43" w:hanging="7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74" w:hanging="7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05" w:hanging="713"/>
      </w:pPr>
      <w:rPr>
        <w:rFonts w:ascii="Symbol" w:hAnsi="Symbol" w:cs="Symbol" w:hint="default"/>
      </w:rPr>
    </w:lvl>
  </w:abstractNum>
  <w:abstractNum w:abstractNumId="12" w15:restartNumberingAfterBreak="0">
    <w:nsid w:val="3C6076D8"/>
    <w:multiLevelType w:val="multilevel"/>
    <w:tmpl w:val="FFF295A8"/>
    <w:lvl w:ilvl="0">
      <w:start w:val="1"/>
      <w:numFmt w:val="decimal"/>
      <w:lvlText w:val="%1"/>
      <w:lvlJc w:val="left"/>
      <w:pPr>
        <w:tabs>
          <w:tab w:val="num" w:pos="0"/>
        </w:tabs>
        <w:ind w:left="352" w:hanging="713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90" w:hanging="71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21" w:hanging="7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51" w:hanging="7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82" w:hanging="7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13" w:hanging="7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43" w:hanging="7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74" w:hanging="7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05" w:hanging="713"/>
      </w:pPr>
      <w:rPr>
        <w:rFonts w:ascii="Symbol" w:hAnsi="Symbol" w:cs="Symbol" w:hint="default"/>
      </w:rPr>
    </w:lvl>
  </w:abstractNum>
  <w:abstractNum w:abstractNumId="13" w15:restartNumberingAfterBreak="0">
    <w:nsid w:val="41854E9F"/>
    <w:multiLevelType w:val="multilevel"/>
    <w:tmpl w:val="FAE48DB0"/>
    <w:lvl w:ilvl="0">
      <w:start w:val="1"/>
      <w:numFmt w:val="decimal"/>
      <w:lvlText w:val="%1"/>
      <w:lvlJc w:val="left"/>
      <w:pPr>
        <w:tabs>
          <w:tab w:val="num" w:pos="0"/>
        </w:tabs>
        <w:ind w:left="352" w:hanging="713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90" w:hanging="71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21" w:hanging="7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51" w:hanging="7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82" w:hanging="7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13" w:hanging="7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43" w:hanging="7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74" w:hanging="7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05" w:hanging="713"/>
      </w:pPr>
      <w:rPr>
        <w:rFonts w:ascii="Symbol" w:hAnsi="Symbol" w:cs="Symbol" w:hint="default"/>
      </w:rPr>
    </w:lvl>
  </w:abstractNum>
  <w:abstractNum w:abstractNumId="14" w15:restartNumberingAfterBreak="0">
    <w:nsid w:val="47972D06"/>
    <w:multiLevelType w:val="multilevel"/>
    <w:tmpl w:val="F4FAD906"/>
    <w:lvl w:ilvl="0">
      <w:start w:val="1"/>
      <w:numFmt w:val="decimal"/>
      <w:lvlText w:val="%1"/>
      <w:lvlJc w:val="left"/>
      <w:pPr>
        <w:tabs>
          <w:tab w:val="num" w:pos="0"/>
        </w:tabs>
        <w:ind w:left="352" w:hanging="713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90" w:hanging="71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21" w:hanging="7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51" w:hanging="7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82" w:hanging="7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13" w:hanging="7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43" w:hanging="7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74" w:hanging="7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05" w:hanging="713"/>
      </w:pPr>
      <w:rPr>
        <w:rFonts w:ascii="Symbol" w:hAnsi="Symbol" w:cs="Symbol" w:hint="default"/>
      </w:rPr>
    </w:lvl>
  </w:abstractNum>
  <w:abstractNum w:abstractNumId="15" w15:restartNumberingAfterBreak="0">
    <w:nsid w:val="51F854F5"/>
    <w:multiLevelType w:val="multilevel"/>
    <w:tmpl w:val="1188D888"/>
    <w:lvl w:ilvl="0">
      <w:start w:val="1"/>
      <w:numFmt w:val="decimal"/>
      <w:lvlText w:val="%1"/>
      <w:lvlJc w:val="left"/>
      <w:pPr>
        <w:tabs>
          <w:tab w:val="num" w:pos="0"/>
        </w:tabs>
        <w:ind w:left="352" w:hanging="713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90" w:hanging="71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21" w:hanging="7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51" w:hanging="7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82" w:hanging="7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13" w:hanging="7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43" w:hanging="7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74" w:hanging="7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05" w:hanging="713"/>
      </w:pPr>
      <w:rPr>
        <w:rFonts w:ascii="Symbol" w:hAnsi="Symbol" w:cs="Symbol" w:hint="default"/>
      </w:rPr>
    </w:lvl>
  </w:abstractNum>
  <w:abstractNum w:abstractNumId="16" w15:restartNumberingAfterBreak="0">
    <w:nsid w:val="54FC1607"/>
    <w:multiLevelType w:val="multilevel"/>
    <w:tmpl w:val="65EA4936"/>
    <w:lvl w:ilvl="0">
      <w:numFmt w:val="bullet"/>
      <w:lvlText w:val=""/>
      <w:lvlJc w:val="left"/>
      <w:pPr>
        <w:tabs>
          <w:tab w:val="num" w:pos="0"/>
        </w:tabs>
        <w:ind w:left="1060" w:hanging="708"/>
      </w:pPr>
      <w:rPr>
        <w:rFonts w:ascii="Symbol" w:hAnsi="Symbol" w:cs="Symbol" w:hint="default"/>
      </w:rPr>
    </w:lvl>
    <w:lvl w:ilvl="1">
      <w:numFmt w:val="bullet"/>
      <w:lvlText w:val=""/>
      <w:lvlJc w:val="left"/>
      <w:pPr>
        <w:tabs>
          <w:tab w:val="num" w:pos="0"/>
        </w:tabs>
        <w:ind w:left="352" w:hanging="42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27" w:hanging="4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94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62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29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96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64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31" w:hanging="428"/>
      </w:pPr>
      <w:rPr>
        <w:rFonts w:ascii="Symbol" w:hAnsi="Symbol" w:cs="Symbol" w:hint="default"/>
      </w:rPr>
    </w:lvl>
  </w:abstractNum>
  <w:abstractNum w:abstractNumId="17" w15:restartNumberingAfterBreak="0">
    <w:nsid w:val="5CF74C3B"/>
    <w:multiLevelType w:val="multilevel"/>
    <w:tmpl w:val="6BE0CF9C"/>
    <w:lvl w:ilvl="0">
      <w:start w:val="1"/>
      <w:numFmt w:val="decimal"/>
      <w:lvlText w:val="%1"/>
      <w:lvlJc w:val="left"/>
      <w:pPr>
        <w:tabs>
          <w:tab w:val="num" w:pos="0"/>
        </w:tabs>
        <w:ind w:left="352" w:hanging="713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90" w:hanging="71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21" w:hanging="7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51" w:hanging="7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82" w:hanging="7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13" w:hanging="7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43" w:hanging="7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74" w:hanging="7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05" w:hanging="713"/>
      </w:pPr>
      <w:rPr>
        <w:rFonts w:ascii="Symbol" w:hAnsi="Symbol" w:cs="Symbol" w:hint="default"/>
      </w:rPr>
    </w:lvl>
  </w:abstractNum>
  <w:abstractNum w:abstractNumId="18" w15:restartNumberingAfterBreak="0">
    <w:nsid w:val="66830EC3"/>
    <w:multiLevelType w:val="multilevel"/>
    <w:tmpl w:val="1366B6A8"/>
    <w:lvl w:ilvl="0">
      <w:numFmt w:val="bullet"/>
      <w:lvlText w:val="–"/>
      <w:lvlJc w:val="left"/>
      <w:pPr>
        <w:tabs>
          <w:tab w:val="num" w:pos="0"/>
        </w:tabs>
        <w:ind w:left="1240" w:hanging="18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182" w:hanging="18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125" w:hanging="18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067" w:hanging="18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010" w:hanging="18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953" w:hanging="18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5" w:hanging="18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838" w:hanging="18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81" w:hanging="180"/>
      </w:pPr>
      <w:rPr>
        <w:rFonts w:ascii="Symbol" w:hAnsi="Symbol" w:cs="Symbol" w:hint="default"/>
      </w:rPr>
    </w:lvl>
  </w:abstractNum>
  <w:abstractNum w:abstractNumId="19" w15:restartNumberingAfterBreak="0">
    <w:nsid w:val="6C901A74"/>
    <w:multiLevelType w:val="multilevel"/>
    <w:tmpl w:val="03820DB6"/>
    <w:lvl w:ilvl="0">
      <w:start w:val="1"/>
      <w:numFmt w:val="decimal"/>
      <w:lvlText w:val="%1."/>
      <w:lvlJc w:val="left"/>
      <w:pPr>
        <w:tabs>
          <w:tab w:val="num" w:pos="0"/>
        </w:tabs>
        <w:ind w:left="100" w:hanging="181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4068" w:hanging="217"/>
      </w:pPr>
      <w:rPr>
        <w:rFonts w:ascii="Times New Roman" w:eastAsia="Times New Roman" w:hAnsi="Times New Roman" w:cs="Times New Roman"/>
        <w:b/>
        <w:bCs/>
        <w:w w:val="98"/>
        <w:sz w:val="24"/>
        <w:szCs w:val="24"/>
        <w:lang w:val="ru-RU" w:eastAsia="en-US" w:bidi="ar-SA"/>
      </w:rPr>
    </w:lvl>
    <w:lvl w:ilvl="2">
      <w:start w:val="2"/>
      <w:numFmt w:val="upperRoman"/>
      <w:lvlText w:val="%3."/>
      <w:lvlJc w:val="left"/>
      <w:pPr>
        <w:tabs>
          <w:tab w:val="num" w:pos="0"/>
        </w:tabs>
        <w:ind w:left="2762" w:hanging="401"/>
      </w:pPr>
      <w:rPr>
        <w:rFonts w:ascii="Times New Roman" w:eastAsia="Times New Roman" w:hAnsi="Times New Roman" w:cs="Times New Roman"/>
        <w:b/>
        <w:bCs/>
        <w:spacing w:val="-3"/>
        <w:w w:val="98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885" w:hanging="40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711" w:hanging="40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537" w:hanging="40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363" w:hanging="40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189" w:hanging="40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014" w:hanging="401"/>
      </w:pPr>
      <w:rPr>
        <w:rFonts w:ascii="Symbol" w:hAnsi="Symbol" w:cs="Symbol" w:hint="default"/>
      </w:rPr>
    </w:lvl>
  </w:abstractNum>
  <w:abstractNum w:abstractNumId="20" w15:restartNumberingAfterBreak="0">
    <w:nsid w:val="6CE97615"/>
    <w:multiLevelType w:val="multilevel"/>
    <w:tmpl w:val="B370665E"/>
    <w:lvl w:ilvl="0">
      <w:start w:val="1"/>
      <w:numFmt w:val="decimal"/>
      <w:lvlText w:val="%1"/>
      <w:lvlJc w:val="left"/>
      <w:pPr>
        <w:tabs>
          <w:tab w:val="num" w:pos="0"/>
        </w:tabs>
        <w:ind w:left="352" w:hanging="713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90" w:hanging="71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21" w:hanging="7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51" w:hanging="7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82" w:hanging="7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13" w:hanging="7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43" w:hanging="7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74" w:hanging="7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05" w:hanging="713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8"/>
  </w:num>
  <w:num w:numId="5">
    <w:abstractNumId w:val="19"/>
  </w:num>
  <w:num w:numId="6">
    <w:abstractNumId w:val="10"/>
  </w:num>
  <w:num w:numId="7">
    <w:abstractNumId w:val="11"/>
  </w:num>
  <w:num w:numId="8">
    <w:abstractNumId w:val="15"/>
  </w:num>
  <w:num w:numId="9">
    <w:abstractNumId w:val="8"/>
  </w:num>
  <w:num w:numId="10">
    <w:abstractNumId w:val="12"/>
  </w:num>
  <w:num w:numId="11">
    <w:abstractNumId w:val="20"/>
  </w:num>
  <w:num w:numId="12">
    <w:abstractNumId w:val="17"/>
  </w:num>
  <w:num w:numId="13">
    <w:abstractNumId w:val="5"/>
  </w:num>
  <w:num w:numId="14">
    <w:abstractNumId w:val="1"/>
  </w:num>
  <w:num w:numId="15">
    <w:abstractNumId w:val="9"/>
  </w:num>
  <w:num w:numId="16">
    <w:abstractNumId w:val="4"/>
  </w:num>
  <w:num w:numId="17">
    <w:abstractNumId w:val="6"/>
  </w:num>
  <w:num w:numId="18">
    <w:abstractNumId w:val="13"/>
  </w:num>
  <w:num w:numId="19">
    <w:abstractNumId w:val="2"/>
  </w:num>
  <w:num w:numId="20">
    <w:abstractNumId w:val="14"/>
  </w:num>
  <w:num w:numId="21">
    <w:abstractNumId w:val="7"/>
  </w:num>
  <w:num w:numId="22">
    <w:abstractNumId w:val="11"/>
    <w:lvlOverride w:ilvl="0">
      <w:startOverride w:val="1"/>
    </w:lvlOverride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FE612A"/>
    <w:rsid w:val="00916F67"/>
    <w:rsid w:val="00ED62B1"/>
    <w:rsid w:val="00F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71E7"/>
  <w15:docId w15:val="{BEA0FA48-AA8F-4E8B-B6D3-F59B1100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480" w:hanging="42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a4">
    <w:name w:val="Символ нумерации"/>
    <w:qFormat/>
  </w:style>
  <w:style w:type="paragraph" w:styleId="a5">
    <w:name w:val="Title"/>
    <w:basedOn w:val="a"/>
    <w:next w:val="a6"/>
    <w:uiPriority w:val="1"/>
    <w:qFormat/>
    <w:pPr>
      <w:ind w:left="3427" w:hanging="3274"/>
    </w:pPr>
    <w:rPr>
      <w:b/>
      <w:bCs/>
      <w:sz w:val="40"/>
      <w:szCs w:val="40"/>
    </w:rPr>
  </w:style>
  <w:style w:type="paragraph" w:styleId="a6">
    <w:name w:val="Body Text"/>
    <w:basedOn w:val="a"/>
    <w:uiPriority w:val="1"/>
    <w:qFormat/>
    <w:pPr>
      <w:ind w:left="352" w:firstLine="708"/>
    </w:pPr>
    <w:rPr>
      <w:sz w:val="24"/>
      <w:szCs w:val="24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1"/>
    <w:qFormat/>
    <w:pPr>
      <w:ind w:left="352" w:firstLine="708"/>
    </w:pPr>
  </w:style>
  <w:style w:type="paragraph" w:customStyle="1" w:styleId="TableParagraph">
    <w:name w:val="Table Paragraph"/>
    <w:basedOn w:val="a"/>
    <w:uiPriority w:val="1"/>
    <w:qFormat/>
    <w:pPr>
      <w:spacing w:before="5"/>
      <w:ind w:left="113"/>
    </w:pPr>
  </w:style>
  <w:style w:type="paragraph" w:customStyle="1" w:styleId="msonormalcxspmiddle">
    <w:name w:val="msonormalcxspmiddle"/>
    <w:basedOn w:val="a"/>
    <w:qFormat/>
    <w:pPr>
      <w:widowControl/>
      <w:suppressAutoHyphens w:val="0"/>
      <w:spacing w:before="280" w:after="280"/>
    </w:pPr>
    <w:rPr>
      <w:sz w:val="24"/>
      <w:szCs w:val="24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szCs w:val="20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numbering" w:customStyle="1" w:styleId="WW8Num12">
    <w:name w:val="WW8Num12"/>
    <w:qFormat/>
  </w:style>
  <w:style w:type="numbering" w:customStyle="1" w:styleId="WW8Num3">
    <w:name w:val="WW8Num3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6219</Words>
  <Characters>35451</Characters>
  <Application>Microsoft Office Word</Application>
  <DocSecurity>0</DocSecurity>
  <Lines>295</Lines>
  <Paragraphs>83</Paragraphs>
  <ScaleCrop>false</ScaleCrop>
  <Company/>
  <LinksUpToDate>false</LinksUpToDate>
  <CharactersWithSpaces>41587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˘ 2021.docx</dc:title>
  <dc:subject/>
  <dc:creator>vcmet</dc:creator>
  <dc:description/>
  <cp:lastModifiedBy>virus.metodist@bk.ru</cp:lastModifiedBy>
  <cp:revision>15</cp:revision>
  <dcterms:created xsi:type="dcterms:W3CDTF">2022-06-14T11:55:00Z</dcterms:created>
  <dcterms:modified xsi:type="dcterms:W3CDTF">2023-11-01T06:58:00Z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HyperlinksChanged">
    <vt:bool>false</vt:bool>
  </property>
  <property fmtid="{D5CDD505-2E9C-101B-9397-08002B2CF9AE}" pid="4" name="LastSaved">
    <vt:filetime>2022-06-14T00:00:00Z</vt:filetime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